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3403" w14:textId="77777777" w:rsidR="00357B4B" w:rsidRPr="00357B4B" w:rsidRDefault="00357B4B" w:rsidP="00357B4B">
      <w:pPr>
        <w:pStyle w:val="Heading1"/>
        <w:jc w:val="center"/>
        <w:rPr>
          <w:rFonts w:ascii="Garamond" w:hAnsi="Garamond"/>
          <w:sz w:val="40"/>
        </w:rPr>
      </w:pPr>
      <w:bookmarkStart w:id="0" w:name="_GoBack"/>
      <w:bookmarkEnd w:id="0"/>
      <w:r w:rsidRPr="00357B4B">
        <w:rPr>
          <w:rFonts w:ascii="Garamond" w:hAnsi="Garamond"/>
          <w:sz w:val="40"/>
        </w:rPr>
        <w:t>Sustainability Commission</w:t>
      </w:r>
    </w:p>
    <w:p w14:paraId="45442ADC" w14:textId="166DB6DD" w:rsidR="00357B4B" w:rsidRPr="00357B4B" w:rsidRDefault="00D31885" w:rsidP="00357B4B">
      <w:pPr>
        <w:pStyle w:val="Heading1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Meeting </w:t>
      </w:r>
      <w:r w:rsidR="00904B4C">
        <w:rPr>
          <w:rFonts w:ascii="Garamond" w:hAnsi="Garamond"/>
          <w:sz w:val="28"/>
        </w:rPr>
        <w:t>Minutes</w:t>
      </w:r>
    </w:p>
    <w:p w14:paraId="632D169B" w14:textId="3D9D92EB" w:rsidR="00357B4B" w:rsidRPr="00357B4B" w:rsidRDefault="001153DD" w:rsidP="00357B4B">
      <w:pPr>
        <w:pStyle w:val="Dat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April 1</w:t>
      </w:r>
      <w:r w:rsidR="00A73B26">
        <w:rPr>
          <w:rFonts w:ascii="Garamond" w:hAnsi="Garamond"/>
          <w:sz w:val="28"/>
        </w:rPr>
        <w:t>0</w:t>
      </w:r>
      <w:r w:rsidR="00BA5DFD" w:rsidRPr="00BA5DFD">
        <w:rPr>
          <w:rFonts w:ascii="Garamond" w:hAnsi="Garamond"/>
          <w:sz w:val="28"/>
          <w:vertAlign w:val="superscript"/>
        </w:rPr>
        <w:t>th</w:t>
      </w:r>
      <w:r w:rsidR="005270F5">
        <w:rPr>
          <w:rFonts w:ascii="Garamond" w:hAnsi="Garamond"/>
          <w:sz w:val="28"/>
        </w:rPr>
        <w:t>, 2013</w:t>
      </w:r>
    </w:p>
    <w:p w14:paraId="53C92C99" w14:textId="4147FBA7" w:rsidR="00357B4B" w:rsidRPr="00357B4B" w:rsidRDefault="001153DD" w:rsidP="00357B4B">
      <w:pPr>
        <w:pStyle w:val="Time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4:00</w:t>
      </w:r>
      <w:r w:rsidR="00357B4B">
        <w:rPr>
          <w:rFonts w:ascii="Garamond" w:hAnsi="Garamond"/>
          <w:sz w:val="28"/>
        </w:rPr>
        <w:t xml:space="preserve"> p</w:t>
      </w:r>
      <w:r w:rsidR="00357B4B" w:rsidRPr="00357B4B">
        <w:rPr>
          <w:rFonts w:ascii="Garamond" w:hAnsi="Garamond"/>
          <w:sz w:val="28"/>
        </w:rPr>
        <w:t>m</w:t>
      </w:r>
    </w:p>
    <w:p w14:paraId="2CF40786" w14:textId="1B3352F4" w:rsidR="00D31885" w:rsidRDefault="00357B4B" w:rsidP="00D31885">
      <w:pPr>
        <w:pStyle w:val="ListNumber"/>
      </w:pPr>
      <w:r>
        <w:t>Director of Accounting McManus Report</w:t>
      </w:r>
    </w:p>
    <w:p w14:paraId="1B022113" w14:textId="2D91670A" w:rsidR="00D31885" w:rsidRDefault="00D31885" w:rsidP="00D31885">
      <w:pPr>
        <w:pStyle w:val="ListNumber"/>
        <w:numPr>
          <w:ilvl w:val="1"/>
          <w:numId w:val="18"/>
        </w:numPr>
      </w:pPr>
      <w:r>
        <w:t>Tina McManus was not available to be at the meeting; Kara presented a few upda</w:t>
      </w:r>
      <w:r w:rsidR="00C80B33">
        <w:t>tes of</w:t>
      </w:r>
      <w:r w:rsidR="00EE11CB">
        <w:t xml:space="preserve"> the sustainability fund</w:t>
      </w:r>
    </w:p>
    <w:p w14:paraId="1FEAD616" w14:textId="77777777" w:rsidR="00BA5DFD" w:rsidRDefault="00DF2D60" w:rsidP="00BA5DFD">
      <w:pPr>
        <w:pStyle w:val="ListNumber"/>
        <w:tabs>
          <w:tab w:val="clear" w:pos="180"/>
        </w:tabs>
      </w:pPr>
      <w:r>
        <w:t>Update on On-going Projects</w:t>
      </w:r>
    </w:p>
    <w:p w14:paraId="2BC4AE72" w14:textId="36D1E549" w:rsidR="00A97704" w:rsidRDefault="00A97704" w:rsidP="00A97704">
      <w:pPr>
        <w:pStyle w:val="ListNumber"/>
        <w:numPr>
          <w:ilvl w:val="1"/>
          <w:numId w:val="18"/>
        </w:numPr>
      </w:pPr>
      <w:r>
        <w:t xml:space="preserve">Campus garden semester report: </w:t>
      </w:r>
      <w:r w:rsidR="00EE11CB">
        <w:t>unanimous vote of approval</w:t>
      </w:r>
    </w:p>
    <w:p w14:paraId="0BB6F4F4" w14:textId="77E5B5E2" w:rsidR="00A97704" w:rsidRDefault="00A97704" w:rsidP="00A97704">
      <w:pPr>
        <w:pStyle w:val="ListNumber"/>
        <w:numPr>
          <w:ilvl w:val="1"/>
          <w:numId w:val="18"/>
        </w:numPr>
      </w:pPr>
      <w:r>
        <w:t xml:space="preserve">Recycling program semester report: </w:t>
      </w:r>
      <w:r w:rsidR="00EE11CB">
        <w:t>unanimous vote of approval</w:t>
      </w:r>
    </w:p>
    <w:p w14:paraId="1AF5AE4D" w14:textId="31FE8877" w:rsidR="00A97704" w:rsidRDefault="00A97704" w:rsidP="00A97704">
      <w:pPr>
        <w:pStyle w:val="ListNumber"/>
        <w:numPr>
          <w:ilvl w:val="1"/>
          <w:numId w:val="18"/>
        </w:numPr>
      </w:pPr>
      <w:r>
        <w:t xml:space="preserve">Green Bike Program semester report: </w:t>
      </w:r>
      <w:r w:rsidR="00EE11CB">
        <w:t>unanimous vote of approval</w:t>
      </w:r>
    </w:p>
    <w:p w14:paraId="529AAFCD" w14:textId="50D419A7" w:rsidR="00BA5DFD" w:rsidRDefault="00357B4B" w:rsidP="00446346">
      <w:pPr>
        <w:pStyle w:val="ListNumber"/>
        <w:tabs>
          <w:tab w:val="clear" w:pos="180"/>
        </w:tabs>
      </w:pPr>
      <w:r w:rsidRPr="00D465F4">
        <w:t>O</w:t>
      </w:r>
      <w:r>
        <w:t>ld Business</w:t>
      </w:r>
    </w:p>
    <w:p w14:paraId="312FF2C3" w14:textId="2F5ECCD6" w:rsidR="00446346" w:rsidRDefault="00446346" w:rsidP="00446346">
      <w:pPr>
        <w:pStyle w:val="ListNumber"/>
        <w:numPr>
          <w:ilvl w:val="1"/>
          <w:numId w:val="18"/>
        </w:numPr>
      </w:pPr>
      <w:r>
        <w:t xml:space="preserve">Termination of solar array proposal – </w:t>
      </w:r>
      <w:r w:rsidR="006E06F4">
        <w:t>unanimous vote to terminate proposal</w:t>
      </w:r>
    </w:p>
    <w:p w14:paraId="58BB9563" w14:textId="62E4E75C" w:rsidR="006E06F4" w:rsidRDefault="006E06F4" w:rsidP="006E06F4">
      <w:pPr>
        <w:pStyle w:val="ListNumber"/>
        <w:numPr>
          <w:ilvl w:val="2"/>
          <w:numId w:val="18"/>
        </w:numPr>
      </w:pPr>
      <w:r>
        <w:t>Funds will be returned to Sustainability Fund</w:t>
      </w:r>
    </w:p>
    <w:p w14:paraId="60640453" w14:textId="5E837F02" w:rsidR="006E06F4" w:rsidRDefault="006E06F4" w:rsidP="006E06F4">
      <w:pPr>
        <w:pStyle w:val="ListNumber"/>
        <w:numPr>
          <w:ilvl w:val="1"/>
          <w:numId w:val="18"/>
        </w:numPr>
        <w:spacing w:line="276" w:lineRule="auto"/>
      </w:pPr>
      <w:r>
        <w:t>LED lights Phase III proposal – unanimous vote to approve proposal</w:t>
      </w:r>
    </w:p>
    <w:p w14:paraId="74576DE6" w14:textId="64331252" w:rsidR="00BA0F0B" w:rsidRDefault="00BA0F0B" w:rsidP="00BA0F0B">
      <w:pPr>
        <w:pStyle w:val="ListNumber"/>
        <w:numPr>
          <w:ilvl w:val="1"/>
          <w:numId w:val="18"/>
        </w:numPr>
        <w:spacing w:line="276" w:lineRule="auto"/>
      </w:pPr>
      <w:r>
        <w:t xml:space="preserve">Electricity Generating Stationary Bikes </w:t>
      </w:r>
      <w:r w:rsidR="006E06F4">
        <w:t xml:space="preserve">proposal – discussion </w:t>
      </w:r>
    </w:p>
    <w:p w14:paraId="510D05C8" w14:textId="77777777" w:rsidR="00AB6EF2" w:rsidRDefault="006E06F4" w:rsidP="006E06F4">
      <w:pPr>
        <w:pStyle w:val="ListNumber"/>
        <w:numPr>
          <w:ilvl w:val="2"/>
          <w:numId w:val="18"/>
        </w:numPr>
        <w:spacing w:line="276" w:lineRule="auto"/>
      </w:pPr>
      <w:r>
        <w:t>Recommendations from Commission:</w:t>
      </w:r>
      <w:r w:rsidR="00AB6EF2">
        <w:t xml:space="preserve"> </w:t>
      </w:r>
    </w:p>
    <w:p w14:paraId="7D927D6D" w14:textId="35D7B22D" w:rsidR="00AB6EF2" w:rsidRDefault="00AB6EF2" w:rsidP="00AB6EF2">
      <w:pPr>
        <w:pStyle w:val="ListNumber"/>
        <w:numPr>
          <w:ilvl w:val="0"/>
          <w:numId w:val="0"/>
        </w:numPr>
        <w:spacing w:line="276" w:lineRule="auto"/>
        <w:ind w:left="1987"/>
      </w:pPr>
      <w:r>
        <w:t>- Include more specific information about the model of the bike that will be used (perhaps a picture or more detailed information)</w:t>
      </w:r>
      <w:r>
        <w:br/>
        <w:t>- Are they portable? We were curious about the possibility of being able to move them out of the rec for publicity purposes or for events.</w:t>
      </w:r>
    </w:p>
    <w:p w14:paraId="59200D4F" w14:textId="43139967" w:rsidR="00BA0F0B" w:rsidRDefault="006E06F4" w:rsidP="006E06F4">
      <w:pPr>
        <w:pStyle w:val="ListNumber"/>
        <w:numPr>
          <w:ilvl w:val="2"/>
          <w:numId w:val="18"/>
        </w:numPr>
        <w:spacing w:line="276" w:lineRule="auto"/>
      </w:pPr>
      <w:r>
        <w:t xml:space="preserve">Will vote at next Commission meeting </w:t>
      </w:r>
    </w:p>
    <w:p w14:paraId="4F93CE1F" w14:textId="369C38CA" w:rsidR="00BA0F0B" w:rsidRDefault="00BA0F0B" w:rsidP="00BA0F0B">
      <w:pPr>
        <w:pStyle w:val="ListNumber"/>
        <w:numPr>
          <w:ilvl w:val="1"/>
          <w:numId w:val="18"/>
        </w:numPr>
        <w:spacing w:line="276" w:lineRule="auto"/>
      </w:pPr>
      <w:r>
        <w:lastRenderedPageBreak/>
        <w:t xml:space="preserve">Energy Dashboard proposal – discussion </w:t>
      </w:r>
    </w:p>
    <w:p w14:paraId="0333EEA4" w14:textId="77777777" w:rsidR="00AB6EF2" w:rsidRDefault="006E06F4" w:rsidP="00AB6EF2">
      <w:pPr>
        <w:pStyle w:val="ListNumber"/>
        <w:numPr>
          <w:ilvl w:val="0"/>
          <w:numId w:val="0"/>
        </w:numPr>
        <w:spacing w:line="276" w:lineRule="auto"/>
        <w:ind w:left="1987"/>
      </w:pPr>
      <w:r>
        <w:t>Recommendations from Commission:</w:t>
      </w:r>
      <w:r w:rsidR="00AB6EF2">
        <w:t xml:space="preserve"> </w:t>
      </w:r>
    </w:p>
    <w:p w14:paraId="6D07A7D0" w14:textId="7A56AAEB" w:rsidR="00AB6EF2" w:rsidRDefault="00AB6EF2" w:rsidP="00AB6EF2">
      <w:pPr>
        <w:pStyle w:val="ListNumber"/>
        <w:numPr>
          <w:ilvl w:val="0"/>
          <w:numId w:val="0"/>
        </w:numPr>
        <w:spacing w:line="276" w:lineRule="auto"/>
        <w:ind w:left="1987"/>
      </w:pPr>
      <w:r>
        <w:t>- Take out the cost of ongoing software service; outside funding was found for this ongoing cost (that is, the proposal is now a one-time cost)</w:t>
      </w:r>
      <w:r>
        <w:br/>
        <w:t>- Include information about how the Dashboard will be maintained and updated over the years (Pilar/facilities)</w:t>
      </w:r>
      <w:r>
        <w:br/>
        <w:t>- How will this be publicized on tours? In classes? To current students? Etc.</w:t>
      </w:r>
      <w:r>
        <w:br/>
        <w:t xml:space="preserve">- Justification: why spend so much on this project, when other energy-efficient projects are available and cheaper? </w:t>
      </w:r>
      <w:r>
        <w:br/>
        <w:t xml:space="preserve">- Relation to Public Affairs </w:t>
      </w:r>
      <w:r>
        <w:br/>
        <w:t>- Are there statistics on how it is used by students at other universities? There is a lot of information about cost savings (how facilities may use it) but not a lot of examples of how students at other universities used it</w:t>
      </w:r>
      <w:r>
        <w:br/>
        <w:t>- Is it possible to state on the dashboard that it is a service provided by students? (Pilar said yes, and this can be included in the proposal)</w:t>
      </w:r>
    </w:p>
    <w:p w14:paraId="131F95DA" w14:textId="371942F2" w:rsidR="006E06F4" w:rsidRDefault="006E06F4" w:rsidP="006E06F4">
      <w:pPr>
        <w:pStyle w:val="ListNumber"/>
        <w:numPr>
          <w:ilvl w:val="2"/>
          <w:numId w:val="18"/>
        </w:numPr>
        <w:spacing w:line="276" w:lineRule="auto"/>
      </w:pPr>
      <w:r>
        <w:t xml:space="preserve">Will vote at next Commission meeting </w:t>
      </w:r>
    </w:p>
    <w:p w14:paraId="7E0CBD55" w14:textId="6167CE64" w:rsidR="00BA5DFD" w:rsidRDefault="00357B4B" w:rsidP="00B169B2">
      <w:pPr>
        <w:pStyle w:val="ListNumber"/>
        <w:tabs>
          <w:tab w:val="clear" w:pos="180"/>
        </w:tabs>
        <w:spacing w:line="276" w:lineRule="auto"/>
      </w:pPr>
      <w:r w:rsidRPr="00D465F4">
        <w:t xml:space="preserve">New </w:t>
      </w:r>
      <w:r>
        <w:t>b</w:t>
      </w:r>
      <w:r w:rsidR="0028724B">
        <w:t>usiness</w:t>
      </w:r>
    </w:p>
    <w:p w14:paraId="7398D0D9" w14:textId="4891066C" w:rsidR="006E06F4" w:rsidRDefault="006E06F4" w:rsidP="006E06F4">
      <w:pPr>
        <w:pStyle w:val="ListNumber"/>
        <w:numPr>
          <w:ilvl w:val="1"/>
          <w:numId w:val="18"/>
        </w:numPr>
        <w:spacing w:line="276" w:lineRule="auto"/>
      </w:pPr>
      <w:r>
        <w:t xml:space="preserve">No new business </w:t>
      </w:r>
    </w:p>
    <w:p w14:paraId="4600C6C4" w14:textId="15636250" w:rsidR="00236C9A" w:rsidRDefault="00357B4B" w:rsidP="006E06F4">
      <w:pPr>
        <w:pStyle w:val="ListNumber"/>
        <w:spacing w:line="276" w:lineRule="auto"/>
      </w:pPr>
      <w:r w:rsidRPr="00DE39B5">
        <w:rPr>
          <w:sz w:val="22"/>
        </w:rPr>
        <w:t xml:space="preserve">Other Business and </w:t>
      </w:r>
      <w:r>
        <w:t>Questions</w:t>
      </w:r>
    </w:p>
    <w:p w14:paraId="40902445" w14:textId="6652050E" w:rsidR="00695489" w:rsidRPr="006E06F4" w:rsidRDefault="00236C9A" w:rsidP="006E06F4">
      <w:pPr>
        <w:pStyle w:val="ListNumber"/>
        <w:numPr>
          <w:ilvl w:val="0"/>
          <w:numId w:val="26"/>
        </w:numPr>
      </w:pPr>
      <w:r>
        <w:t>Next meeting</w:t>
      </w:r>
      <w:r w:rsidR="00DE39B5">
        <w:t>:</w:t>
      </w:r>
      <w:r w:rsidR="00DE39B5" w:rsidRPr="00DE39B5">
        <w:rPr>
          <w:szCs w:val="28"/>
        </w:rPr>
        <w:t xml:space="preserve"> </w:t>
      </w:r>
      <w:r w:rsidR="00BA0F0B">
        <w:rPr>
          <w:szCs w:val="28"/>
        </w:rPr>
        <w:t>May 1</w:t>
      </w:r>
      <w:r w:rsidR="00BA0F0B" w:rsidRPr="00BA0F0B">
        <w:rPr>
          <w:szCs w:val="28"/>
          <w:vertAlign w:val="superscript"/>
        </w:rPr>
        <w:t>st</w:t>
      </w:r>
      <w:r w:rsidR="00BA0F0B">
        <w:rPr>
          <w:szCs w:val="28"/>
        </w:rPr>
        <w:t xml:space="preserve"> </w:t>
      </w:r>
      <w:r w:rsidR="00B169B2">
        <w:rPr>
          <w:szCs w:val="28"/>
        </w:rPr>
        <w:t xml:space="preserve">at 4:00pm </w:t>
      </w:r>
      <w:r w:rsidR="006E06F4">
        <w:rPr>
          <w:szCs w:val="28"/>
        </w:rPr>
        <w:t xml:space="preserve">in </w:t>
      </w:r>
      <w:proofErr w:type="spellStart"/>
      <w:r w:rsidR="006E06F4">
        <w:rPr>
          <w:szCs w:val="28"/>
        </w:rPr>
        <w:t>Siceluff</w:t>
      </w:r>
      <w:proofErr w:type="spellEnd"/>
      <w:r w:rsidR="006E06F4">
        <w:rPr>
          <w:szCs w:val="28"/>
        </w:rPr>
        <w:t xml:space="preserve"> 216</w:t>
      </w:r>
    </w:p>
    <w:p w14:paraId="7EB04528" w14:textId="4B5A0D43" w:rsidR="006E06F4" w:rsidRPr="00446346" w:rsidRDefault="006E06F4" w:rsidP="006E06F4">
      <w:pPr>
        <w:pStyle w:val="ListNumber"/>
        <w:numPr>
          <w:ilvl w:val="0"/>
          <w:numId w:val="26"/>
        </w:numPr>
      </w:pPr>
      <w:r>
        <w:rPr>
          <w:szCs w:val="28"/>
        </w:rPr>
        <w:t xml:space="preserve">Original authors of solar array proposal are working on alternative locations on campus that may be cheaper or more efficient. </w:t>
      </w:r>
    </w:p>
    <w:sectPr w:rsidR="006E06F4" w:rsidRPr="00446346" w:rsidSect="00712FE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685" w:header="57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82CF1" w14:textId="77777777" w:rsidR="00D27219" w:rsidRDefault="00D27219">
      <w:r>
        <w:separator/>
      </w:r>
    </w:p>
  </w:endnote>
  <w:endnote w:type="continuationSeparator" w:id="0">
    <w:p w14:paraId="40ED2AAC" w14:textId="77777777" w:rsidR="00D27219" w:rsidRDefault="00D2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D" w14:textId="3E7CA731" w:rsidR="006E06F4" w:rsidRDefault="006E06F4" w:rsidP="00712FED">
    <w:pPr>
      <w:tabs>
        <w:tab w:val="left" w:pos="5220"/>
      </w:tabs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063CDC40" wp14:editId="2C43C22B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7" name="Lin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08A45" id="Line 74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b68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H7Nvrw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063CDC41" wp14:editId="3F85D8B3">
              <wp:simplePos x="0" y="0"/>
              <wp:positionH relativeFrom="column">
                <wp:posOffset>4229100</wp:posOffset>
              </wp:positionH>
              <wp:positionV relativeFrom="paragraph">
                <wp:posOffset>5214620</wp:posOffset>
              </wp:positionV>
              <wp:extent cx="2314575" cy="0"/>
              <wp:effectExtent l="9525" t="13970" r="9525" b="14605"/>
              <wp:wrapNone/>
              <wp:docPr id="6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14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1040B" id="Line 73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33pt,410.6pt" to="515.2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" strokecolor="#cc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063CDC42" wp14:editId="29B93AC4">
              <wp:simplePos x="0" y="0"/>
              <wp:positionH relativeFrom="column">
                <wp:posOffset>3657600</wp:posOffset>
              </wp:positionH>
              <wp:positionV relativeFrom="paragraph">
                <wp:posOffset>2971800</wp:posOffset>
              </wp:positionV>
              <wp:extent cx="2470150" cy="0"/>
              <wp:effectExtent l="9525" t="9525" r="6350" b="9525"/>
              <wp:wrapNone/>
              <wp:docPr id="5" name="Lin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470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CCC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3712E0" id="Line 72" o:spid="_x0000_s1026" style="position:absolute;flip:x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4in,234pt" to="482.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" strokecolor="#ccc" strokeweight="1pt"/>
          </w:pict>
        </mc:Fallback>
      </mc:AlternateContent>
    </w:r>
  </w:p>
  <w:p w14:paraId="063CDC2E" w14:textId="77777777" w:rsidR="006E06F4" w:rsidRPr="00687F3E" w:rsidRDefault="006E06F4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  <w:p w14:paraId="063CDC2F" w14:textId="77777777" w:rsidR="006E06F4" w:rsidRPr="00687F3E" w:rsidRDefault="006E06F4" w:rsidP="00712FED">
    <w:pPr>
      <w:autoSpaceDE w:val="0"/>
      <w:autoSpaceDN w:val="0"/>
      <w:adjustRightInd w:val="0"/>
      <w:jc w:val="center"/>
      <w:rPr>
        <w:rFonts w:ascii="Garamond" w:hAnsi="Garamond" w:cs="MS Shell Dlg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B" w14:textId="77777777" w:rsidR="006E06F4" w:rsidRDefault="006E06F4">
    <w:pPr>
      <w:pStyle w:val="Footer"/>
    </w:pPr>
  </w:p>
  <w:p w14:paraId="063CDC3C" w14:textId="77777777" w:rsidR="006E06F4" w:rsidRPr="00687F3E" w:rsidRDefault="006E06F4">
    <w:pPr>
      <w:pStyle w:val="Footer"/>
      <w:rPr>
        <w:sz w:val="16"/>
      </w:rPr>
    </w:pPr>
  </w:p>
  <w:p w14:paraId="063CDC3D" w14:textId="77777777" w:rsidR="006E06F4" w:rsidRDefault="006E06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AB975" w14:textId="77777777" w:rsidR="00D27219" w:rsidRDefault="00D27219">
      <w:r>
        <w:separator/>
      </w:r>
    </w:p>
  </w:footnote>
  <w:footnote w:type="continuationSeparator" w:id="0">
    <w:p w14:paraId="65B4A7F3" w14:textId="77777777" w:rsidR="00D27219" w:rsidRDefault="00D27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2C" w14:textId="77777777" w:rsidR="006E06F4" w:rsidRDefault="006E06F4">
    <w:pPr>
      <w:pStyle w:val="Header"/>
    </w:pPr>
    <w:r>
      <w:rPr>
        <w:noProof/>
        <w:szCs w:val="20"/>
      </w:rPr>
      <w:drawing>
        <wp:anchor distT="0" distB="0" distL="114300" distR="114300" simplePos="0" relativeHeight="251653120" behindDoc="1" locked="0" layoutInCell="1" allowOverlap="1" wp14:anchorId="063CDC3E" wp14:editId="063CDC3F">
          <wp:simplePos x="0" y="0"/>
          <wp:positionH relativeFrom="column">
            <wp:posOffset>-685800</wp:posOffset>
          </wp:positionH>
          <wp:positionV relativeFrom="paragraph">
            <wp:posOffset>320040</wp:posOffset>
          </wp:positionV>
          <wp:extent cx="384810" cy="8801100"/>
          <wp:effectExtent l="19050" t="0" r="0" b="0"/>
          <wp:wrapNone/>
          <wp:docPr id="98" name="Picture 98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MSUletteringSGAmaro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DC30" w14:textId="0703EDB7" w:rsidR="006E06F4" w:rsidRDefault="006E06F4" w:rsidP="00712FED">
    <w:pPr>
      <w:pStyle w:val="Header"/>
      <w:tabs>
        <w:tab w:val="clear" w:pos="8640"/>
        <w:tab w:val="left" w:pos="9120"/>
      </w:tabs>
      <w:ind w:right="-485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3CDC43" wp14:editId="11B5D047">
              <wp:simplePos x="0" y="0"/>
              <wp:positionH relativeFrom="column">
                <wp:posOffset>2209800</wp:posOffset>
              </wp:positionH>
              <wp:positionV relativeFrom="paragraph">
                <wp:posOffset>-99060</wp:posOffset>
              </wp:positionV>
              <wp:extent cx="1600200" cy="1714500"/>
              <wp:effectExtent l="0" t="0" r="0" b="3810"/>
              <wp:wrapNone/>
              <wp:docPr id="4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02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576A2" id="Rectangle 91" o:spid="_x0000_s1026" style="position:absolute;margin-left:174pt;margin-top:-7.8pt;width:126pt;height:1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" stroked="f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3CDC44" wp14:editId="440AAFD3">
              <wp:simplePos x="0" y="0"/>
              <wp:positionH relativeFrom="column">
                <wp:posOffset>76200</wp:posOffset>
              </wp:positionH>
              <wp:positionV relativeFrom="paragraph">
                <wp:posOffset>789940</wp:posOffset>
              </wp:positionV>
              <wp:extent cx="5715000" cy="0"/>
              <wp:effectExtent l="19050" t="18415" r="19050" b="19685"/>
              <wp:wrapNone/>
              <wp:docPr id="3" name="Lin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55309" id="Line 8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2.2pt" to="456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" strokecolor="silver" strokeweight="2pt"/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3CDC45" wp14:editId="62673D83">
              <wp:simplePos x="0" y="0"/>
              <wp:positionH relativeFrom="column">
                <wp:posOffset>533400</wp:posOffset>
              </wp:positionH>
              <wp:positionV relativeFrom="paragraph">
                <wp:posOffset>929640</wp:posOffset>
              </wp:positionV>
              <wp:extent cx="4800600" cy="0"/>
              <wp:effectExtent l="19050" t="15240" r="19050" b="13335"/>
              <wp:wrapNone/>
              <wp:docPr id="2" name="Lin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6E81C" id="Line 8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73.2pt" to="420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" strokecolor="silver" strokeweight="2pt"/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62336" behindDoc="1" locked="0" layoutInCell="1" allowOverlap="1" wp14:anchorId="063CDC46" wp14:editId="063CDC47">
          <wp:simplePos x="0" y="0"/>
          <wp:positionH relativeFrom="column">
            <wp:posOffset>2209800</wp:posOffset>
          </wp:positionH>
          <wp:positionV relativeFrom="paragraph">
            <wp:posOffset>15240</wp:posOffset>
          </wp:positionV>
          <wp:extent cx="1600200" cy="1600200"/>
          <wp:effectExtent l="0" t="0" r="0" b="0"/>
          <wp:wrapNone/>
          <wp:docPr id="90" name="Picture 90" descr="LOGOs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LOGOs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1" w14:textId="77777777" w:rsidR="006E06F4" w:rsidRDefault="006E06F4" w:rsidP="00712FED">
    <w:pPr>
      <w:pStyle w:val="Header"/>
      <w:jc w:val="right"/>
      <w:rPr>
        <w:b/>
      </w:rPr>
    </w:pPr>
    <w:r>
      <w:rPr>
        <w:noProof/>
        <w:szCs w:val="20"/>
      </w:rPr>
      <w:drawing>
        <wp:anchor distT="0" distB="0" distL="114300" distR="114300" simplePos="0" relativeHeight="251654144" behindDoc="1" locked="0" layoutInCell="1" allowOverlap="1" wp14:anchorId="063CDC48" wp14:editId="063CDC49">
          <wp:simplePos x="0" y="0"/>
          <wp:positionH relativeFrom="column">
            <wp:posOffset>-689610</wp:posOffset>
          </wp:positionH>
          <wp:positionV relativeFrom="paragraph">
            <wp:posOffset>144780</wp:posOffset>
          </wp:positionV>
          <wp:extent cx="384810" cy="8801100"/>
          <wp:effectExtent l="19050" t="0" r="0" b="0"/>
          <wp:wrapNone/>
          <wp:docPr id="97" name="Picture 97" descr="MSUletteringSGAmaro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MSUletteringSGAmaro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880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3CDC32" w14:textId="77777777" w:rsidR="006E06F4" w:rsidRDefault="006E06F4" w:rsidP="00712FED">
    <w:pPr>
      <w:pStyle w:val="Header"/>
      <w:jc w:val="right"/>
      <w:rPr>
        <w:b/>
      </w:rPr>
    </w:pPr>
  </w:p>
  <w:p w14:paraId="063CDC33" w14:textId="77777777" w:rsidR="006E06F4" w:rsidRDefault="006E06F4" w:rsidP="00712FED">
    <w:pPr>
      <w:pStyle w:val="Header"/>
      <w:jc w:val="right"/>
      <w:rPr>
        <w:b/>
      </w:rPr>
    </w:pPr>
  </w:p>
  <w:p w14:paraId="063CDC34" w14:textId="77777777" w:rsidR="006E06F4" w:rsidRDefault="006E06F4" w:rsidP="00712FED">
    <w:pPr>
      <w:pStyle w:val="Header"/>
      <w:jc w:val="right"/>
      <w:rPr>
        <w:b/>
      </w:rPr>
    </w:pPr>
  </w:p>
  <w:p w14:paraId="063CDC35" w14:textId="77777777" w:rsidR="006E06F4" w:rsidRDefault="006E06F4" w:rsidP="00712FED">
    <w:pPr>
      <w:pStyle w:val="Header"/>
      <w:jc w:val="right"/>
      <w:rPr>
        <w:b/>
      </w:rPr>
    </w:pPr>
  </w:p>
  <w:p w14:paraId="063CDC36" w14:textId="77777777" w:rsidR="006E06F4" w:rsidRDefault="006E06F4" w:rsidP="00712FED">
    <w:pPr>
      <w:pStyle w:val="Header"/>
      <w:jc w:val="right"/>
      <w:rPr>
        <w:b/>
      </w:rPr>
    </w:pPr>
  </w:p>
  <w:p w14:paraId="063CDC37" w14:textId="4AF94B9A" w:rsidR="006E06F4" w:rsidRDefault="006E06F4" w:rsidP="00712FED">
    <w:pPr>
      <w:pStyle w:val="Header"/>
      <w:jc w:val="right"/>
      <w:rPr>
        <w:b/>
      </w:rPr>
    </w:pPr>
  </w:p>
  <w:p w14:paraId="063CDC38" w14:textId="77777777" w:rsidR="006E06F4" w:rsidRDefault="006E06F4" w:rsidP="00712FED">
    <w:pPr>
      <w:pStyle w:val="Header"/>
      <w:jc w:val="right"/>
    </w:pPr>
  </w:p>
  <w:p w14:paraId="063CDC39" w14:textId="77777777" w:rsidR="006E06F4" w:rsidRDefault="006E06F4" w:rsidP="00712FED">
    <w:pPr>
      <w:pStyle w:val="Header"/>
      <w:jc w:val="right"/>
    </w:pPr>
  </w:p>
  <w:p w14:paraId="063CDC3A" w14:textId="77777777" w:rsidR="006E06F4" w:rsidRPr="00FF6E69" w:rsidRDefault="006E06F4" w:rsidP="00712F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A596FA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FFFFFF88"/>
    <w:multiLevelType w:val="multilevel"/>
    <w:tmpl w:val="389413AE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">
    <w:nsid w:val="01D7436E"/>
    <w:multiLevelType w:val="hybridMultilevel"/>
    <w:tmpl w:val="E84086E2"/>
    <w:lvl w:ilvl="0" w:tplc="FA868A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F657EC"/>
    <w:multiLevelType w:val="hybridMultilevel"/>
    <w:tmpl w:val="DE5CFE68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9D46B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83F28"/>
    <w:multiLevelType w:val="hybridMultilevel"/>
    <w:tmpl w:val="E720788C"/>
    <w:lvl w:ilvl="0" w:tplc="40AEDF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0C57D0"/>
    <w:multiLevelType w:val="hybridMultilevel"/>
    <w:tmpl w:val="2E247D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C76469"/>
    <w:multiLevelType w:val="hybridMultilevel"/>
    <w:tmpl w:val="B2285B72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F22158"/>
    <w:multiLevelType w:val="hybridMultilevel"/>
    <w:tmpl w:val="2D928F74"/>
    <w:lvl w:ilvl="0" w:tplc="BBFAE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E00412A"/>
    <w:multiLevelType w:val="hybridMultilevel"/>
    <w:tmpl w:val="8DA6A746"/>
    <w:lvl w:ilvl="0" w:tplc="802EEAAC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9">
    <w:nsid w:val="0E185579"/>
    <w:multiLevelType w:val="hybridMultilevel"/>
    <w:tmpl w:val="D46A620E"/>
    <w:lvl w:ilvl="0" w:tplc="4E16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02533B"/>
    <w:multiLevelType w:val="hybridMultilevel"/>
    <w:tmpl w:val="7E26E9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FE528A"/>
    <w:multiLevelType w:val="hybridMultilevel"/>
    <w:tmpl w:val="34B8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12309"/>
    <w:multiLevelType w:val="hybridMultilevel"/>
    <w:tmpl w:val="B3569A9A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857B24"/>
    <w:multiLevelType w:val="hybridMultilevel"/>
    <w:tmpl w:val="6C4C0396"/>
    <w:lvl w:ilvl="0" w:tplc="379E2714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>
    <w:nsid w:val="3AC12C12"/>
    <w:multiLevelType w:val="hybridMultilevel"/>
    <w:tmpl w:val="16F8832E"/>
    <w:lvl w:ilvl="0" w:tplc="CEA4F0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0E00F94"/>
    <w:multiLevelType w:val="hybridMultilevel"/>
    <w:tmpl w:val="8C4492BA"/>
    <w:lvl w:ilvl="0" w:tplc="7AA6D3D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24335"/>
    <w:multiLevelType w:val="hybridMultilevel"/>
    <w:tmpl w:val="D9BE097C"/>
    <w:lvl w:ilvl="0" w:tplc="11DA57EE">
      <w:start w:val="1"/>
      <w:numFmt w:val="lowerLetter"/>
      <w:lvlText w:val="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7">
    <w:nsid w:val="4D243299"/>
    <w:multiLevelType w:val="hybridMultilevel"/>
    <w:tmpl w:val="983255AC"/>
    <w:lvl w:ilvl="0" w:tplc="0409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994" w:hanging="360"/>
      </w:pPr>
      <w:rPr>
        <w:rFonts w:ascii="Wingdings" w:hAnsi="Wingdings" w:hint="default"/>
      </w:rPr>
    </w:lvl>
  </w:abstractNum>
  <w:abstractNum w:abstractNumId="18">
    <w:nsid w:val="54DF322D"/>
    <w:multiLevelType w:val="hybridMultilevel"/>
    <w:tmpl w:val="073A8A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A5C01"/>
    <w:multiLevelType w:val="hybridMultilevel"/>
    <w:tmpl w:val="034A9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FF4C6F"/>
    <w:multiLevelType w:val="hybridMultilevel"/>
    <w:tmpl w:val="DEE0F0CE"/>
    <w:lvl w:ilvl="0" w:tplc="25E2C624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8820904"/>
    <w:multiLevelType w:val="hybridMultilevel"/>
    <w:tmpl w:val="1D44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65A95"/>
    <w:multiLevelType w:val="hybridMultilevel"/>
    <w:tmpl w:val="C464B8D4"/>
    <w:lvl w:ilvl="0" w:tplc="282A36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4E3D8A"/>
    <w:multiLevelType w:val="hybridMultilevel"/>
    <w:tmpl w:val="817A905A"/>
    <w:lvl w:ilvl="0" w:tplc="C41C034A">
      <w:numFmt w:val="bullet"/>
      <w:lvlText w:val="-"/>
      <w:lvlJc w:val="left"/>
      <w:pPr>
        <w:ind w:left="5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4">
    <w:nsid w:val="70FD6DDA"/>
    <w:multiLevelType w:val="hybridMultilevel"/>
    <w:tmpl w:val="800E25AE"/>
    <w:lvl w:ilvl="0" w:tplc="6CC2BC32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5">
    <w:nsid w:val="71CF6048"/>
    <w:multiLevelType w:val="hybridMultilevel"/>
    <w:tmpl w:val="389406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B48E0"/>
    <w:multiLevelType w:val="hybridMultilevel"/>
    <w:tmpl w:val="052A6E7E"/>
    <w:lvl w:ilvl="0" w:tplc="040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0"/>
  </w:num>
  <w:num w:numId="5">
    <w:abstractNumId w:val="2"/>
  </w:num>
  <w:num w:numId="6">
    <w:abstractNumId w:val="3"/>
  </w:num>
  <w:num w:numId="7">
    <w:abstractNumId w:val="12"/>
  </w:num>
  <w:num w:numId="8">
    <w:abstractNumId w:val="22"/>
  </w:num>
  <w:num w:numId="9">
    <w:abstractNumId w:val="6"/>
  </w:num>
  <w:num w:numId="10">
    <w:abstractNumId w:val="4"/>
  </w:num>
  <w:num w:numId="11">
    <w:abstractNumId w:val="14"/>
  </w:num>
  <w:num w:numId="12">
    <w:abstractNumId w:val="9"/>
  </w:num>
  <w:num w:numId="13">
    <w:abstractNumId w:val="11"/>
  </w:num>
  <w:num w:numId="14">
    <w:abstractNumId w:val="17"/>
  </w:num>
  <w:num w:numId="15">
    <w:abstractNumId w:val="26"/>
  </w:num>
  <w:num w:numId="16">
    <w:abstractNumId w:val="21"/>
  </w:num>
  <w:num w:numId="17">
    <w:abstractNumId w:val="0"/>
  </w:num>
  <w:num w:numId="18">
    <w:abstractNumId w:val="1"/>
  </w:num>
  <w:num w:numId="19">
    <w:abstractNumId w:val="0"/>
    <w:lvlOverride w:ilvl="0">
      <w:startOverride w:val="1"/>
    </w:lvlOverride>
  </w:num>
  <w:num w:numId="20">
    <w:abstractNumId w:val="18"/>
  </w:num>
  <w:num w:numId="21">
    <w:abstractNumId w:val="16"/>
  </w:num>
  <w:num w:numId="22">
    <w:abstractNumId w:val="25"/>
  </w:num>
  <w:num w:numId="23">
    <w:abstractNumId w:val="24"/>
  </w:num>
  <w:num w:numId="24">
    <w:abstractNumId w:val="8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6B"/>
    <w:rsid w:val="000724CC"/>
    <w:rsid w:val="000D10FF"/>
    <w:rsid w:val="001004F8"/>
    <w:rsid w:val="001153DD"/>
    <w:rsid w:val="001E480B"/>
    <w:rsid w:val="00215109"/>
    <w:rsid w:val="00236C9A"/>
    <w:rsid w:val="002859AD"/>
    <w:rsid w:val="0028724B"/>
    <w:rsid w:val="002C7C23"/>
    <w:rsid w:val="002D6A3A"/>
    <w:rsid w:val="00357B4B"/>
    <w:rsid w:val="003601DD"/>
    <w:rsid w:val="00446346"/>
    <w:rsid w:val="00494325"/>
    <w:rsid w:val="005270F5"/>
    <w:rsid w:val="005563F9"/>
    <w:rsid w:val="00665CCB"/>
    <w:rsid w:val="00695489"/>
    <w:rsid w:val="006A09D5"/>
    <w:rsid w:val="006C086B"/>
    <w:rsid w:val="006D6C17"/>
    <w:rsid w:val="006E06F4"/>
    <w:rsid w:val="006F00FF"/>
    <w:rsid w:val="006F6858"/>
    <w:rsid w:val="00700455"/>
    <w:rsid w:val="00712FED"/>
    <w:rsid w:val="00724767"/>
    <w:rsid w:val="007D61F7"/>
    <w:rsid w:val="007E6EDE"/>
    <w:rsid w:val="00807736"/>
    <w:rsid w:val="008137D3"/>
    <w:rsid w:val="008417B8"/>
    <w:rsid w:val="00841E74"/>
    <w:rsid w:val="009011FA"/>
    <w:rsid w:val="00904B4C"/>
    <w:rsid w:val="009357A7"/>
    <w:rsid w:val="00967D17"/>
    <w:rsid w:val="009B2225"/>
    <w:rsid w:val="009E42B5"/>
    <w:rsid w:val="00A27D00"/>
    <w:rsid w:val="00A30517"/>
    <w:rsid w:val="00A339C3"/>
    <w:rsid w:val="00A34D4D"/>
    <w:rsid w:val="00A545E1"/>
    <w:rsid w:val="00A73B26"/>
    <w:rsid w:val="00A97704"/>
    <w:rsid w:val="00AA6877"/>
    <w:rsid w:val="00AB6EF2"/>
    <w:rsid w:val="00B02A29"/>
    <w:rsid w:val="00B169B2"/>
    <w:rsid w:val="00B27983"/>
    <w:rsid w:val="00BA0F0B"/>
    <w:rsid w:val="00BA5DFD"/>
    <w:rsid w:val="00BE13B0"/>
    <w:rsid w:val="00C2335E"/>
    <w:rsid w:val="00C8091E"/>
    <w:rsid w:val="00C80B33"/>
    <w:rsid w:val="00C85836"/>
    <w:rsid w:val="00CC193D"/>
    <w:rsid w:val="00D27219"/>
    <w:rsid w:val="00D31885"/>
    <w:rsid w:val="00DE39B5"/>
    <w:rsid w:val="00DF2D60"/>
    <w:rsid w:val="00E06A49"/>
    <w:rsid w:val="00EE11CB"/>
    <w:rsid w:val="00EE592C"/>
    <w:rsid w:val="00F07D0D"/>
    <w:rsid w:val="00F50BAF"/>
    <w:rsid w:val="00F652BD"/>
    <w:rsid w:val="00FA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3CDBFE"/>
  <w15:docId w15:val="{C5A1AF1C-5182-41EB-B12C-F3B6DBA7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197"/>
    <w:rPr>
      <w:sz w:val="24"/>
      <w:szCs w:val="24"/>
    </w:rPr>
  </w:style>
  <w:style w:type="paragraph" w:styleId="Heading1">
    <w:name w:val="heading 1"/>
    <w:basedOn w:val="Normal"/>
    <w:next w:val="Normal"/>
    <w:qFormat/>
    <w:rsid w:val="007F77B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77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77BB"/>
    <w:pPr>
      <w:tabs>
        <w:tab w:val="center" w:pos="4320"/>
        <w:tab w:val="right" w:pos="8640"/>
      </w:tabs>
    </w:pPr>
  </w:style>
  <w:style w:type="character" w:styleId="Hyperlink">
    <w:name w:val="Hyperlink"/>
    <w:rsid w:val="007F77BB"/>
    <w:rPr>
      <w:color w:val="0000FF"/>
      <w:u w:val="single"/>
    </w:rPr>
  </w:style>
  <w:style w:type="paragraph" w:styleId="BalloonText">
    <w:name w:val="Balloon Text"/>
    <w:basedOn w:val="Normal"/>
    <w:semiHidden/>
    <w:rsid w:val="009701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10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121">
    <w:name w:val="text121"/>
    <w:rsid w:val="00413E8E"/>
    <w:rPr>
      <w:color w:val="000000"/>
      <w:sz w:val="22"/>
      <w:szCs w:val="22"/>
    </w:rPr>
  </w:style>
  <w:style w:type="character" w:styleId="LineNumber">
    <w:name w:val="line number"/>
    <w:basedOn w:val="DefaultParagraphFont"/>
    <w:rsid w:val="00695094"/>
  </w:style>
  <w:style w:type="character" w:styleId="Strong">
    <w:name w:val="Strong"/>
    <w:uiPriority w:val="22"/>
    <w:qFormat/>
    <w:rsid w:val="00904CD9"/>
    <w:rPr>
      <w:b/>
      <w:bCs/>
    </w:rPr>
  </w:style>
  <w:style w:type="paragraph" w:styleId="ListParagraph">
    <w:name w:val="List Paragraph"/>
    <w:basedOn w:val="Normal"/>
    <w:uiPriority w:val="34"/>
    <w:qFormat/>
    <w:rsid w:val="00695489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357B4B"/>
    <w:pPr>
      <w:jc w:val="center"/>
    </w:pPr>
  </w:style>
  <w:style w:type="character" w:customStyle="1" w:styleId="DateChar">
    <w:name w:val="Date Char"/>
    <w:basedOn w:val="DefaultParagraphFont"/>
    <w:link w:val="Date"/>
    <w:rsid w:val="00357B4B"/>
    <w:rPr>
      <w:sz w:val="24"/>
      <w:szCs w:val="24"/>
    </w:rPr>
  </w:style>
  <w:style w:type="paragraph" w:customStyle="1" w:styleId="Time">
    <w:name w:val="Time"/>
    <w:basedOn w:val="Date"/>
    <w:next w:val="Normal"/>
    <w:rsid w:val="00357B4B"/>
    <w:pPr>
      <w:spacing w:after="480"/>
    </w:pPr>
  </w:style>
  <w:style w:type="paragraph" w:styleId="ListNumber2">
    <w:name w:val="List Number 2"/>
    <w:basedOn w:val="Normal"/>
    <w:rsid w:val="00357B4B"/>
    <w:pPr>
      <w:numPr>
        <w:numId w:val="17"/>
      </w:numPr>
    </w:pPr>
  </w:style>
  <w:style w:type="paragraph" w:styleId="ListNumber">
    <w:name w:val="List Number"/>
    <w:basedOn w:val="Normal"/>
    <w:rsid w:val="00357B4B"/>
    <w:pPr>
      <w:numPr>
        <w:numId w:val="18"/>
      </w:numPr>
      <w:spacing w:before="240"/>
      <w:ind w:left="187" w:hanging="1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g22286\Local%20Settings\Temporary%20Internet%20Files\OLK2E\re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reform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</vt:lpstr>
    </vt:vector>
  </TitlesOfParts>
  <Company>Southwest Missouri State University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</dc:title>
  <dc:creator>asg22286</dc:creator>
  <cp:lastModifiedBy>Bansbach, Lauren M</cp:lastModifiedBy>
  <cp:revision>2</cp:revision>
  <cp:lastPrinted>2011-09-15T17:49:00Z</cp:lastPrinted>
  <dcterms:created xsi:type="dcterms:W3CDTF">2014-05-13T13:41:00Z</dcterms:created>
  <dcterms:modified xsi:type="dcterms:W3CDTF">2014-05-13T13:41:00Z</dcterms:modified>
</cp:coreProperties>
</file>