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A69F3">
        <w:rPr>
          <w:rFonts w:ascii="Arial" w:hAnsi="Arial" w:cs="Arial"/>
          <w:sz w:val="32"/>
          <w:szCs w:val="32"/>
        </w:rPr>
        <w:t>THE SCHOLARSHIP/ACADEMIC CHAIR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A69F3">
        <w:rPr>
          <w:rFonts w:ascii="Arial" w:hAnsi="Arial" w:cs="Arial"/>
          <w:sz w:val="32"/>
          <w:szCs w:val="32"/>
        </w:rPr>
        <w:t>Why are you the Scholarship/Academic Chair</w:t>
      </w:r>
      <w:r>
        <w:rPr>
          <w:rFonts w:ascii="Arial" w:hAnsi="Arial" w:cs="Arial"/>
          <w:sz w:val="32"/>
          <w:szCs w:val="32"/>
        </w:rPr>
        <w:t>?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Is it because no one else wanted the job? Is it because of your own high grades? Whatever the reason, the most</w:t>
      </w:r>
      <w:r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important consideration that you must have to be an effective scholarship chair is your concern for the overall</w:t>
      </w:r>
      <w:r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scholarship of your chapter.</w:t>
      </w:r>
      <w:r w:rsidR="00334DB2">
        <w:rPr>
          <w:rFonts w:ascii="Arial" w:hAnsi="Arial" w:cs="Arial"/>
        </w:rPr>
        <w:t xml:space="preserve">  These following documents will help you to set up a scholarship program within your chapter or evaluate your current program.</w:t>
      </w:r>
    </w:p>
    <w:p w:rsidR="002A69F3" w:rsidRDefault="002A69F3" w:rsidP="002A69F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NO MATTER WHAT THE PAST ATTITUDE of the members of your chapter has</w:t>
      </w:r>
      <w:r>
        <w:rPr>
          <w:rFonts w:ascii="Arial" w:hAnsi="Arial" w:cs="Arial"/>
        </w:rPr>
        <w:t xml:space="preserve"> been toward scholarship, it is </w:t>
      </w:r>
      <w:r w:rsidRPr="002A69F3">
        <w:rPr>
          <w:rFonts w:ascii="Arial" w:hAnsi="Arial" w:cs="Arial"/>
        </w:rPr>
        <w:t>important that you take a leadership role in making the program an integral an</w:t>
      </w:r>
      <w:r>
        <w:rPr>
          <w:rFonts w:ascii="Arial" w:hAnsi="Arial" w:cs="Arial"/>
        </w:rPr>
        <w:t xml:space="preserve">d interesting part of the total </w:t>
      </w:r>
      <w:r w:rsidRPr="002A69F3">
        <w:rPr>
          <w:rFonts w:ascii="Arial" w:hAnsi="Arial" w:cs="Arial"/>
        </w:rPr>
        <w:t>chapter experience. It is difficult to change overnight a general chapter feeling that</w:t>
      </w:r>
      <w:r>
        <w:rPr>
          <w:rFonts w:ascii="Arial" w:hAnsi="Arial" w:cs="Arial"/>
        </w:rPr>
        <w:t xml:space="preserve"> it's okay to cut classes or to </w:t>
      </w:r>
      <w:r w:rsidRPr="002A69F3">
        <w:rPr>
          <w:rFonts w:ascii="Arial" w:hAnsi="Arial" w:cs="Arial"/>
        </w:rPr>
        <w:t>blow off low grades. Your job is challenging and it will take a great amount of work and</w:t>
      </w:r>
      <w:r>
        <w:rPr>
          <w:rFonts w:ascii="Arial" w:hAnsi="Arial" w:cs="Arial"/>
        </w:rPr>
        <w:t xml:space="preserve"> patience, but you can </w:t>
      </w:r>
      <w:r w:rsidRPr="002A69F3">
        <w:rPr>
          <w:rFonts w:ascii="Arial" w:hAnsi="Arial" w:cs="Arial"/>
        </w:rPr>
        <w:t>improve the academic reputation of your chapter considerably. Your position is on</w:t>
      </w:r>
      <w:r>
        <w:rPr>
          <w:rFonts w:ascii="Arial" w:hAnsi="Arial" w:cs="Arial"/>
        </w:rPr>
        <w:t xml:space="preserve">e of the most important in your </w:t>
      </w:r>
      <w:r w:rsidRPr="002A69F3">
        <w:rPr>
          <w:rFonts w:ascii="Arial" w:hAnsi="Arial" w:cs="Arial"/>
        </w:rPr>
        <w:t>chapter because getting an education is the sole purpose of entering colleg</w:t>
      </w:r>
      <w:r>
        <w:rPr>
          <w:rFonts w:ascii="Arial" w:hAnsi="Arial" w:cs="Arial"/>
        </w:rPr>
        <w:t>e. You have a big responsibility</w:t>
      </w:r>
      <w:r w:rsidRPr="002A69F3">
        <w:rPr>
          <w:rFonts w:ascii="Arial" w:hAnsi="Arial" w:cs="Arial"/>
        </w:rPr>
        <w:t>.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A69F3">
        <w:rPr>
          <w:rFonts w:ascii="Arial" w:hAnsi="Arial" w:cs="Arial"/>
          <w:sz w:val="32"/>
          <w:szCs w:val="32"/>
        </w:rPr>
        <w:t>DUTIES AND RESPONSIBILITIES: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The scholarship chair should be responsible for establishing minimum standards of scholastic performance, for</w:t>
      </w:r>
      <w:r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the academic program as a whole, and for doing all that is feasible to promote</w:t>
      </w:r>
      <w:r>
        <w:rPr>
          <w:rFonts w:ascii="Arial" w:hAnsi="Arial" w:cs="Arial"/>
        </w:rPr>
        <w:t xml:space="preserve"> a positive attitude within the </w:t>
      </w:r>
      <w:r w:rsidRPr="002A69F3">
        <w:rPr>
          <w:rFonts w:ascii="Arial" w:hAnsi="Arial" w:cs="Arial"/>
        </w:rPr>
        <w:t>membership toward the pursuit of outstanding academic achievement...for th</w:t>
      </w:r>
      <w:r>
        <w:rPr>
          <w:rFonts w:ascii="Arial" w:hAnsi="Arial" w:cs="Arial"/>
        </w:rPr>
        <w:t xml:space="preserve">e individual and for the group. </w:t>
      </w:r>
      <w:r w:rsidRPr="002A69F3">
        <w:rPr>
          <w:rFonts w:ascii="Arial" w:hAnsi="Arial" w:cs="Arial"/>
        </w:rPr>
        <w:t>The scholarship chai</w:t>
      </w:r>
      <w:r>
        <w:rPr>
          <w:rFonts w:ascii="Arial" w:hAnsi="Arial" w:cs="Arial"/>
        </w:rPr>
        <w:t>r</w:t>
      </w:r>
      <w:r w:rsidRPr="002A69F3">
        <w:rPr>
          <w:rFonts w:ascii="Arial" w:hAnsi="Arial" w:cs="Arial"/>
        </w:rPr>
        <w:t xml:space="preserve">, whether elected or appointed, should reflect outstanding </w:t>
      </w:r>
      <w:r>
        <w:rPr>
          <w:rFonts w:ascii="Arial" w:hAnsi="Arial" w:cs="Arial"/>
        </w:rPr>
        <w:t xml:space="preserve">qualities as a prerequisite for </w:t>
      </w:r>
      <w:r w:rsidRPr="002A69F3">
        <w:rPr>
          <w:rFonts w:ascii="Arial" w:hAnsi="Arial" w:cs="Arial"/>
        </w:rPr>
        <w:t>the position. He or she should...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69F3">
        <w:rPr>
          <w:rFonts w:ascii="Arial" w:hAnsi="Arial" w:cs="Arial"/>
          <w:sz w:val="24"/>
          <w:szCs w:val="24"/>
        </w:rPr>
        <w:t>...</w:t>
      </w:r>
      <w:proofErr w:type="gramStart"/>
      <w:r w:rsidRPr="002A69F3">
        <w:rPr>
          <w:rFonts w:ascii="Arial" w:hAnsi="Arial" w:cs="Arial"/>
          <w:sz w:val="24"/>
          <w:szCs w:val="24"/>
        </w:rPr>
        <w:t>be</w:t>
      </w:r>
      <w:proofErr w:type="gramEnd"/>
      <w:r w:rsidRPr="002A69F3">
        <w:rPr>
          <w:rFonts w:ascii="Arial" w:hAnsi="Arial" w:cs="Arial"/>
          <w:sz w:val="24"/>
          <w:szCs w:val="24"/>
        </w:rPr>
        <w:t xml:space="preserve"> an above-average student, not necessarily a genius;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69F3">
        <w:rPr>
          <w:rFonts w:ascii="Arial" w:hAnsi="Arial" w:cs="Arial"/>
          <w:sz w:val="24"/>
          <w:szCs w:val="24"/>
        </w:rPr>
        <w:t>...be able to command the respect of new and initiated members;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69F3">
        <w:rPr>
          <w:rFonts w:ascii="Arial" w:hAnsi="Arial" w:cs="Arial"/>
          <w:sz w:val="24"/>
          <w:szCs w:val="24"/>
        </w:rPr>
        <w:t>...</w:t>
      </w:r>
      <w:proofErr w:type="gramStart"/>
      <w:r w:rsidRPr="002A69F3">
        <w:rPr>
          <w:rFonts w:ascii="Arial" w:hAnsi="Arial" w:cs="Arial"/>
          <w:sz w:val="24"/>
          <w:szCs w:val="24"/>
        </w:rPr>
        <w:t>be</w:t>
      </w:r>
      <w:proofErr w:type="gramEnd"/>
      <w:r w:rsidRPr="002A69F3">
        <w:rPr>
          <w:rFonts w:ascii="Arial" w:hAnsi="Arial" w:cs="Arial"/>
          <w:sz w:val="24"/>
          <w:szCs w:val="24"/>
        </w:rPr>
        <w:t xml:space="preserve"> an upperclassman with good organizational and leadership experience;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69F3">
        <w:rPr>
          <w:rFonts w:ascii="Arial" w:hAnsi="Arial" w:cs="Arial"/>
          <w:sz w:val="24"/>
          <w:szCs w:val="24"/>
        </w:rPr>
        <w:t>...believe in the importance and purpose of a scholarship program;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69F3">
        <w:rPr>
          <w:rFonts w:ascii="Arial" w:hAnsi="Arial" w:cs="Arial"/>
          <w:sz w:val="24"/>
          <w:szCs w:val="24"/>
        </w:rPr>
        <w:t>...be persistent in efforts to perform the duties of the office.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69F3">
        <w:rPr>
          <w:rFonts w:ascii="Arial" w:hAnsi="Arial" w:cs="Arial"/>
          <w:b/>
          <w:sz w:val="24"/>
          <w:szCs w:val="24"/>
        </w:rPr>
        <w:t>The duties of the scholarship chair should include: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1) Providing and encouraging an academic atmosphere within the chapter house and a positive academic attitude</w:t>
      </w:r>
      <w:r w:rsidR="001601CC"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among the chapter members.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2) Establishing academic goals and objectives which will direct the scholastic endeavors of the membership</w:t>
      </w:r>
      <w:r w:rsidR="001601CC"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toward improved scholarship perspective and attitudes.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3) Making all members, especially new members, aware of the fact that the chapter has set specific minimum</w:t>
      </w:r>
      <w:r w:rsidR="001601CC"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guidelines for academic achievement in order for members to be in good standing with the chapter.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4) Maintaining an academic file on new and initiated members.</w:t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 xml:space="preserve">5) </w:t>
      </w:r>
      <w:r w:rsidR="001601CC">
        <w:rPr>
          <w:rFonts w:ascii="Arial" w:hAnsi="Arial" w:cs="Arial"/>
        </w:rPr>
        <w:t>Making sure</w:t>
      </w:r>
      <w:r w:rsidRPr="002A69F3">
        <w:rPr>
          <w:rFonts w:ascii="Arial" w:hAnsi="Arial" w:cs="Arial"/>
        </w:rPr>
        <w:t xml:space="preserve"> new members</w:t>
      </w:r>
      <w:r w:rsidR="001601CC">
        <w:rPr>
          <w:rFonts w:ascii="Arial" w:hAnsi="Arial" w:cs="Arial"/>
        </w:rPr>
        <w:t xml:space="preserve"> are familiar</w:t>
      </w:r>
      <w:r w:rsidRPr="002A69F3">
        <w:rPr>
          <w:rFonts w:ascii="Arial" w:hAnsi="Arial" w:cs="Arial"/>
        </w:rPr>
        <w:t xml:space="preserve"> with various campus library and study facilities.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 xml:space="preserve">6) Developing and coordinating, in conjunction with the new member educator, </w:t>
      </w:r>
      <w:r w:rsidR="001601CC">
        <w:rPr>
          <w:rFonts w:ascii="Arial" w:hAnsi="Arial" w:cs="Arial"/>
        </w:rPr>
        <w:t>ideas to help new members with academics.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 xml:space="preserve">7) Establishing and enforcing a system of quiet </w:t>
      </w:r>
      <w:r w:rsidR="001601CC">
        <w:rPr>
          <w:rFonts w:ascii="Arial" w:hAnsi="Arial" w:cs="Arial"/>
        </w:rPr>
        <w:t xml:space="preserve">/study </w:t>
      </w:r>
      <w:r w:rsidRPr="002A69F3">
        <w:rPr>
          <w:rFonts w:ascii="Arial" w:hAnsi="Arial" w:cs="Arial"/>
        </w:rPr>
        <w:t xml:space="preserve">hours for the </w:t>
      </w:r>
      <w:proofErr w:type="gramStart"/>
      <w:r w:rsidRPr="002A69F3">
        <w:rPr>
          <w:rFonts w:ascii="Arial" w:hAnsi="Arial" w:cs="Arial"/>
        </w:rPr>
        <w:t>chapter .</w:t>
      </w:r>
      <w:proofErr w:type="gramEnd"/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8) Developing an incentive and awards program for rewarding high (and improved) scholastic achievement.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 xml:space="preserve">9) Establishing a tutoring system through which volunteers </w:t>
      </w:r>
      <w:proofErr w:type="gramStart"/>
      <w:r w:rsidRPr="002A69F3">
        <w:rPr>
          <w:rFonts w:ascii="Arial" w:hAnsi="Arial" w:cs="Arial"/>
        </w:rPr>
        <w:t>who</w:t>
      </w:r>
      <w:proofErr w:type="gramEnd"/>
      <w:r w:rsidRPr="002A69F3">
        <w:rPr>
          <w:rFonts w:ascii="Arial" w:hAnsi="Arial" w:cs="Arial"/>
        </w:rPr>
        <w:t xml:space="preserve"> have good grades in their major field of study can</w:t>
      </w:r>
      <w:r w:rsidR="001601CC"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help members who are having difficulty in that area.</w:t>
      </w:r>
    </w:p>
    <w:p w:rsidR="002A69F3" w:rsidRP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69F3">
        <w:rPr>
          <w:rFonts w:ascii="Arial" w:hAnsi="Arial" w:cs="Arial"/>
        </w:rPr>
        <w:t>10) Serving as chairman of the scholarship committee</w:t>
      </w:r>
      <w:r w:rsidR="001601CC">
        <w:rPr>
          <w:rFonts w:ascii="Arial" w:hAnsi="Arial" w:cs="Arial"/>
        </w:rPr>
        <w:t xml:space="preserve"> (if you have one)</w:t>
      </w:r>
      <w:r w:rsidRPr="002A69F3">
        <w:rPr>
          <w:rFonts w:ascii="Arial" w:hAnsi="Arial" w:cs="Arial"/>
        </w:rPr>
        <w:t>, whose duty it is to coordinate a well-rounded scholarship</w:t>
      </w:r>
      <w:r w:rsidR="001601CC">
        <w:rPr>
          <w:rFonts w:ascii="Arial" w:hAnsi="Arial" w:cs="Arial"/>
        </w:rPr>
        <w:t xml:space="preserve"> </w:t>
      </w:r>
      <w:r w:rsidRPr="002A69F3">
        <w:rPr>
          <w:rFonts w:ascii="Arial" w:hAnsi="Arial" w:cs="Arial"/>
        </w:rPr>
        <w:t>programs.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11)  Making sure all members are aware of scholarships available through the university and nationals.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1CC" w:rsidRPr="002A69F3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12) Enforce GPA standards for obtaining office, being on social probation, recruitment, being in good standing with the university, etc.</w:t>
      </w:r>
    </w:p>
    <w:p w:rsidR="002A69F3" w:rsidRDefault="002A69F3">
      <w:r>
        <w:br w:type="page"/>
      </w:r>
    </w:p>
    <w:p w:rsidR="002A69F3" w:rsidRDefault="002A69F3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69F3">
        <w:rPr>
          <w:rFonts w:ascii="Arial" w:hAnsi="Arial" w:cs="Arial"/>
          <w:b/>
          <w:sz w:val="24"/>
          <w:szCs w:val="24"/>
        </w:rPr>
        <w:lastRenderedPageBreak/>
        <w:t>Here is a checklist that can help you sort out your duties as the scholarship chairman: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set goals and objectives for your chapter’s scholastic program.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and set up a tutoring system within the chapter or encourage members to use tutoring through the university.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 your scholarship committee to help you put on academic programs within the chapter and monitor member’s scholastic activities.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meet with your faculty advisor to help you out with any problems and to get ideas from.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members are abiding to GPA standards for holding office and being in good standing with the chapter.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members are aware of campus resources for academics.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new members by creating an academic study guide/resource booklet.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69F3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members are aware of helpful technology that can be used for academic purposes.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members are recognized for their academic achievements and improvements.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members have sufficient time to study as well as a quiet place in the house to study</w:t>
      </w: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are aware of scholarship opportunities through the university and nationals.</w:t>
      </w: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69F3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 resources and programs that are available through Greek Life.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FF483E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extra help to</w:t>
      </w:r>
      <w:r w:rsidR="001601CC">
        <w:rPr>
          <w:rFonts w:ascii="Arial" w:hAnsi="Arial" w:cs="Arial"/>
          <w:sz w:val="24"/>
          <w:szCs w:val="24"/>
        </w:rPr>
        <w:t xml:space="preserve"> struggling members with academics.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the chapter scholarship program to determine its effectiveness.</w:t>
      </w:r>
    </w:p>
    <w:p w:rsidR="001601CC" w:rsidRDefault="001601CC" w:rsidP="002A6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A69F3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 variety of ideas to promote academic excellence and motivate members.</w:t>
      </w: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01CC" w:rsidRDefault="001601CC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the study program/chapter academic goals are posted in the house and known to members.</w:t>
      </w:r>
    </w:p>
    <w:p w:rsidR="00FF483E" w:rsidRDefault="00FF483E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483E" w:rsidRPr="001601CC" w:rsidRDefault="00FF483E" w:rsidP="001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These are just a few guidelines for a model scholarship program!  Use these and come up with your own ideas for your position!</w:t>
      </w:r>
    </w:p>
    <w:sectPr w:rsidR="00FF483E" w:rsidRPr="001601CC" w:rsidSect="0069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9F3"/>
    <w:rsid w:val="001601CC"/>
    <w:rsid w:val="002A69F3"/>
    <w:rsid w:val="00334DB2"/>
    <w:rsid w:val="0069125E"/>
    <w:rsid w:val="00B15584"/>
    <w:rsid w:val="00FF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jay49</dc:creator>
  <cp:keywords/>
  <dc:description/>
  <cp:lastModifiedBy>po1</cp:lastModifiedBy>
  <cp:revision>2</cp:revision>
  <dcterms:created xsi:type="dcterms:W3CDTF">2007-11-26T14:46:00Z</dcterms:created>
  <dcterms:modified xsi:type="dcterms:W3CDTF">2007-11-26T14:46:00Z</dcterms:modified>
</cp:coreProperties>
</file>