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3835" w14:textId="77777777" w:rsidR="00D75370" w:rsidRPr="00262839" w:rsidRDefault="00D75370" w:rsidP="00D75370">
      <w:pPr>
        <w:widowControl w:val="0"/>
        <w:autoSpaceDE w:val="0"/>
        <w:autoSpaceDN w:val="0"/>
        <w:adjustRightInd w:val="0"/>
        <w:spacing w:line="360" w:lineRule="auto"/>
        <w:rPr>
          <w:rFonts w:asciiTheme="minorHAnsi" w:hAnsiTheme="minorHAnsi" w:cs="Georgia"/>
          <w:sz w:val="20"/>
          <w:szCs w:val="20"/>
        </w:rPr>
      </w:pPr>
      <w:bookmarkStart w:id="0" w:name="_GoBack"/>
      <w:bookmarkEnd w:id="0"/>
      <w:r>
        <w:rPr>
          <w:rFonts w:asciiTheme="minorHAnsi" w:hAnsiTheme="minorHAnsi" w:cs="Georgia"/>
          <w:b/>
          <w:bCs/>
          <w:sz w:val="20"/>
          <w:szCs w:val="20"/>
        </w:rPr>
        <w:t>I.</w:t>
      </w:r>
      <w:r w:rsidRPr="00262839">
        <w:rPr>
          <w:rFonts w:asciiTheme="minorHAnsi" w:hAnsiTheme="minorHAnsi" w:cs="Georgia"/>
          <w:sz w:val="20"/>
          <w:szCs w:val="20"/>
        </w:rPr>
        <w:tab/>
      </w:r>
      <w:r w:rsidRPr="00262839">
        <w:rPr>
          <w:rFonts w:asciiTheme="minorHAnsi" w:hAnsiTheme="minorHAnsi" w:cs="Georgia"/>
          <w:b/>
          <w:bCs/>
          <w:sz w:val="20"/>
          <w:szCs w:val="20"/>
        </w:rPr>
        <w:t>Call the Meeting to Order</w:t>
      </w:r>
    </w:p>
    <w:p w14:paraId="46D524F7" w14:textId="77777777" w:rsidR="00D75370" w:rsidRPr="00262839" w:rsidRDefault="00D75370" w:rsidP="00D75370">
      <w:pPr>
        <w:pStyle w:val="ListParagraph"/>
        <w:widowControl w:val="0"/>
        <w:numPr>
          <w:ilvl w:val="0"/>
          <w:numId w:val="5"/>
        </w:numPr>
        <w:tabs>
          <w:tab w:val="left" w:pos="720"/>
        </w:tabs>
        <w:suppressAutoHyphens/>
        <w:autoSpaceDE w:val="0"/>
        <w:autoSpaceDN w:val="0"/>
        <w:adjustRightInd w:val="0"/>
        <w:spacing w:line="276" w:lineRule="auto"/>
        <w:rPr>
          <w:rFonts w:asciiTheme="minorHAnsi" w:hAnsiTheme="minorHAnsi" w:cs="Georgia"/>
          <w:sz w:val="20"/>
          <w:szCs w:val="20"/>
        </w:rPr>
      </w:pPr>
      <w:r w:rsidRPr="00262839">
        <w:rPr>
          <w:rFonts w:asciiTheme="minorHAnsi" w:hAnsiTheme="minorHAnsi" w:cs="Georgia"/>
          <w:sz w:val="20"/>
          <w:szCs w:val="20"/>
        </w:rPr>
        <w:t>Creed</w:t>
      </w:r>
    </w:p>
    <w:p w14:paraId="79F7FE27" w14:textId="77777777" w:rsidR="00D75370" w:rsidRPr="00262839" w:rsidRDefault="00D75370" w:rsidP="00D75370">
      <w:pPr>
        <w:pStyle w:val="ListParagraph"/>
        <w:widowControl w:val="0"/>
        <w:numPr>
          <w:ilvl w:val="0"/>
          <w:numId w:val="5"/>
        </w:numPr>
        <w:tabs>
          <w:tab w:val="left" w:pos="720"/>
        </w:tabs>
        <w:suppressAutoHyphens/>
        <w:autoSpaceDE w:val="0"/>
        <w:autoSpaceDN w:val="0"/>
        <w:adjustRightInd w:val="0"/>
        <w:spacing w:line="276" w:lineRule="auto"/>
        <w:rPr>
          <w:rFonts w:asciiTheme="minorHAnsi" w:hAnsiTheme="minorHAnsi" w:cs="Georgia"/>
          <w:sz w:val="20"/>
          <w:szCs w:val="20"/>
        </w:rPr>
      </w:pPr>
      <w:r w:rsidRPr="00262839">
        <w:rPr>
          <w:rFonts w:asciiTheme="minorHAnsi" w:hAnsiTheme="minorHAnsi" w:cs="Georgia"/>
          <w:sz w:val="20"/>
          <w:szCs w:val="20"/>
        </w:rPr>
        <w:t>Roll Call</w:t>
      </w:r>
    </w:p>
    <w:p w14:paraId="36907CEB" w14:textId="77777777" w:rsidR="0031767F" w:rsidRDefault="00D75370" w:rsidP="00F84EEE">
      <w:pPr>
        <w:widowControl w:val="0"/>
        <w:autoSpaceDE w:val="0"/>
        <w:autoSpaceDN w:val="0"/>
        <w:adjustRightInd w:val="0"/>
        <w:spacing w:line="360" w:lineRule="auto"/>
        <w:rPr>
          <w:rFonts w:asciiTheme="minorHAnsi" w:hAnsiTheme="minorHAnsi" w:cs="Georgia"/>
          <w:b/>
          <w:bCs/>
          <w:sz w:val="20"/>
          <w:szCs w:val="20"/>
        </w:rPr>
      </w:pPr>
      <w:r w:rsidRPr="00262839">
        <w:rPr>
          <w:rFonts w:asciiTheme="minorHAnsi" w:hAnsiTheme="minorHAnsi" w:cs="Georgia"/>
          <w:b/>
          <w:bCs/>
          <w:sz w:val="20"/>
          <w:szCs w:val="20"/>
        </w:rPr>
        <w:t>II.</w:t>
      </w:r>
      <w:r w:rsidRPr="00262839">
        <w:rPr>
          <w:rFonts w:asciiTheme="minorHAnsi" w:hAnsiTheme="minorHAnsi" w:cs="Georgia"/>
          <w:sz w:val="20"/>
          <w:szCs w:val="20"/>
        </w:rPr>
        <w:tab/>
      </w:r>
      <w:r w:rsidRPr="00262839">
        <w:rPr>
          <w:rFonts w:asciiTheme="minorHAnsi" w:hAnsiTheme="minorHAnsi" w:cs="Georgia"/>
          <w:b/>
          <w:bCs/>
          <w:sz w:val="20"/>
          <w:szCs w:val="20"/>
        </w:rPr>
        <w:t>Guest Speakers</w:t>
      </w:r>
    </w:p>
    <w:p w14:paraId="1FFC92D9" w14:textId="66D68FE9" w:rsidR="0031767F" w:rsidRPr="00671E54" w:rsidRDefault="0031767F" w:rsidP="00671E54">
      <w:pPr>
        <w:pStyle w:val="ListParagraph"/>
        <w:widowControl w:val="0"/>
        <w:numPr>
          <w:ilvl w:val="1"/>
          <w:numId w:val="18"/>
        </w:numPr>
        <w:autoSpaceDE w:val="0"/>
        <w:autoSpaceDN w:val="0"/>
        <w:adjustRightInd w:val="0"/>
        <w:spacing w:line="360" w:lineRule="auto"/>
        <w:rPr>
          <w:rFonts w:asciiTheme="minorHAnsi" w:hAnsiTheme="minorHAnsi" w:cs="Georgia"/>
          <w:sz w:val="20"/>
          <w:szCs w:val="20"/>
        </w:rPr>
      </w:pPr>
    </w:p>
    <w:p w14:paraId="1AFD804A" w14:textId="60FC3E1B" w:rsidR="00D75370" w:rsidRDefault="00D75370" w:rsidP="00F84EEE">
      <w:pPr>
        <w:widowControl w:val="0"/>
        <w:autoSpaceDE w:val="0"/>
        <w:autoSpaceDN w:val="0"/>
        <w:adjustRightInd w:val="0"/>
        <w:spacing w:line="360" w:lineRule="auto"/>
        <w:rPr>
          <w:rFonts w:asciiTheme="minorHAnsi" w:hAnsiTheme="minorHAnsi" w:cs="Georgia"/>
          <w:b/>
          <w:bCs/>
          <w:sz w:val="20"/>
          <w:szCs w:val="20"/>
        </w:rPr>
      </w:pPr>
      <w:r w:rsidRPr="00262839">
        <w:rPr>
          <w:rFonts w:asciiTheme="minorHAnsi" w:hAnsiTheme="minorHAnsi" w:cs="Georgia"/>
          <w:b/>
          <w:bCs/>
          <w:sz w:val="20"/>
          <w:szCs w:val="20"/>
        </w:rPr>
        <w:t>III.</w:t>
      </w:r>
      <w:r w:rsidRPr="00262839">
        <w:rPr>
          <w:rFonts w:asciiTheme="minorHAnsi" w:hAnsiTheme="minorHAnsi" w:cs="Georgia"/>
          <w:sz w:val="20"/>
          <w:szCs w:val="20"/>
        </w:rPr>
        <w:tab/>
      </w:r>
      <w:r w:rsidRPr="00262839">
        <w:rPr>
          <w:rFonts w:asciiTheme="minorHAnsi" w:hAnsiTheme="minorHAnsi" w:cs="Georgia"/>
          <w:b/>
          <w:bCs/>
          <w:sz w:val="20"/>
          <w:szCs w:val="20"/>
        </w:rPr>
        <w:t>Communications and Announcements</w:t>
      </w:r>
      <w:r w:rsidRPr="00262839">
        <w:rPr>
          <w:rFonts w:asciiTheme="minorHAnsi" w:hAnsiTheme="minorHAnsi" w:cs="Georgia"/>
          <w:b/>
          <w:bCs/>
          <w:sz w:val="20"/>
          <w:szCs w:val="20"/>
        </w:rPr>
        <w:tab/>
      </w:r>
    </w:p>
    <w:p w14:paraId="574C6EAA" w14:textId="77777777" w:rsidR="00D75370" w:rsidRPr="00262839" w:rsidRDefault="00D75370" w:rsidP="00D75370">
      <w:pPr>
        <w:widowControl w:val="0"/>
        <w:autoSpaceDE w:val="0"/>
        <w:autoSpaceDN w:val="0"/>
        <w:adjustRightInd w:val="0"/>
        <w:spacing w:line="360" w:lineRule="auto"/>
        <w:rPr>
          <w:rFonts w:asciiTheme="minorHAnsi" w:hAnsiTheme="minorHAnsi" w:cs="Georgia"/>
          <w:sz w:val="20"/>
          <w:szCs w:val="20"/>
        </w:rPr>
      </w:pPr>
      <w:r w:rsidRPr="00262839">
        <w:rPr>
          <w:rFonts w:asciiTheme="minorHAnsi" w:hAnsiTheme="minorHAnsi" w:cs="Georgia"/>
          <w:b/>
          <w:bCs/>
          <w:sz w:val="20"/>
          <w:szCs w:val="20"/>
        </w:rPr>
        <w:t>IV.</w:t>
      </w:r>
      <w:r w:rsidRPr="00262839">
        <w:rPr>
          <w:rFonts w:asciiTheme="minorHAnsi" w:hAnsiTheme="minorHAnsi" w:cs="Georgia"/>
          <w:sz w:val="20"/>
          <w:szCs w:val="20"/>
        </w:rPr>
        <w:tab/>
      </w:r>
      <w:r w:rsidRPr="00262839">
        <w:rPr>
          <w:rFonts w:asciiTheme="minorHAnsi" w:hAnsiTheme="minorHAnsi" w:cs="Georgia"/>
          <w:b/>
          <w:bCs/>
          <w:sz w:val="20"/>
          <w:szCs w:val="20"/>
        </w:rPr>
        <w:t>Executive Council Reports</w:t>
      </w:r>
    </w:p>
    <w:p w14:paraId="2A3E59DC" w14:textId="1BE776D5" w:rsidR="00D75370" w:rsidRPr="00262839"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President (</w:t>
      </w:r>
      <w:r w:rsidR="0053186A">
        <w:rPr>
          <w:rFonts w:asciiTheme="minorHAnsi" w:hAnsiTheme="minorHAnsi" w:cs="Georgia"/>
          <w:b/>
          <w:i/>
          <w:sz w:val="20"/>
          <w:szCs w:val="20"/>
        </w:rPr>
        <w:t>Rami Iss</w:t>
      </w:r>
      <w:r w:rsidR="00815EE2">
        <w:rPr>
          <w:rFonts w:asciiTheme="minorHAnsi" w:hAnsiTheme="minorHAnsi" w:cs="Georgia"/>
          <w:b/>
          <w:i/>
          <w:sz w:val="20"/>
          <w:szCs w:val="20"/>
        </w:rPr>
        <w:t>awi</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t xml:space="preserve">                     R</w:t>
      </w:r>
      <w:r w:rsidR="002909C2" w:rsidRPr="002909C2">
        <w:rPr>
          <w:rFonts w:asciiTheme="minorHAnsi" w:hAnsiTheme="minorHAnsi" w:cs="Georgia"/>
          <w:b/>
          <w:i/>
          <w:sz w:val="20"/>
          <w:szCs w:val="20"/>
        </w:rPr>
        <w:t>ami33@live.missouristate.ed</w:t>
      </w:r>
      <w:r w:rsidR="002909C2">
        <w:rPr>
          <w:rFonts w:asciiTheme="minorHAnsi" w:hAnsiTheme="minorHAnsi" w:cs="Georgia"/>
          <w:b/>
          <w:i/>
          <w:sz w:val="20"/>
          <w:szCs w:val="20"/>
        </w:rPr>
        <w:t>u</w:t>
      </w:r>
    </w:p>
    <w:p w14:paraId="2923DF11" w14:textId="2F2D89C4" w:rsidR="00057DF3" w:rsidRDefault="007F2F14" w:rsidP="00CB0EF5">
      <w:pPr>
        <w:pStyle w:val="ListParagraph"/>
        <w:numPr>
          <w:ilvl w:val="1"/>
          <w:numId w:val="3"/>
        </w:numPr>
        <w:rPr>
          <w:rFonts w:cs="Times New Roman"/>
          <w:color w:val="000000"/>
          <w:sz w:val="21"/>
        </w:rPr>
      </w:pPr>
      <w:r>
        <w:rPr>
          <w:rFonts w:cs="Times New Roman"/>
          <w:color w:val="000000"/>
          <w:sz w:val="21"/>
        </w:rPr>
        <w:t>Have not been sending out weekly emails</w:t>
      </w:r>
    </w:p>
    <w:p w14:paraId="010AE89E" w14:textId="5C6C5EC2" w:rsidR="007F2F14" w:rsidRDefault="007F2F14" w:rsidP="00CB0EF5">
      <w:pPr>
        <w:pStyle w:val="ListParagraph"/>
        <w:numPr>
          <w:ilvl w:val="1"/>
          <w:numId w:val="3"/>
        </w:numPr>
        <w:rPr>
          <w:rFonts w:cs="Times New Roman"/>
          <w:color w:val="000000"/>
          <w:sz w:val="21"/>
        </w:rPr>
      </w:pPr>
      <w:r>
        <w:rPr>
          <w:rFonts w:cs="Times New Roman"/>
          <w:color w:val="000000"/>
          <w:sz w:val="21"/>
        </w:rPr>
        <w:t>Start looking for a new President/ Exec board for you chapter</w:t>
      </w:r>
    </w:p>
    <w:p w14:paraId="447C0FEB" w14:textId="33509061" w:rsidR="007F2F14" w:rsidRDefault="007F2F14" w:rsidP="007F2F14">
      <w:pPr>
        <w:pStyle w:val="ListParagraph"/>
        <w:numPr>
          <w:ilvl w:val="2"/>
          <w:numId w:val="3"/>
        </w:numPr>
        <w:rPr>
          <w:rFonts w:cs="Times New Roman"/>
          <w:color w:val="000000"/>
          <w:sz w:val="21"/>
        </w:rPr>
      </w:pPr>
      <w:r>
        <w:rPr>
          <w:rFonts w:cs="Times New Roman"/>
          <w:color w:val="000000"/>
          <w:sz w:val="21"/>
        </w:rPr>
        <w:t>Reach out to me if you have any questions about your new executive board</w:t>
      </w:r>
    </w:p>
    <w:p w14:paraId="34BFA31E" w14:textId="5495F19A" w:rsidR="00DA65EB" w:rsidRDefault="00DA65EB" w:rsidP="00DA65EB">
      <w:pPr>
        <w:pStyle w:val="ListParagraph"/>
        <w:numPr>
          <w:ilvl w:val="1"/>
          <w:numId w:val="3"/>
        </w:numPr>
        <w:rPr>
          <w:rFonts w:cs="Times New Roman"/>
          <w:color w:val="000000"/>
          <w:sz w:val="21"/>
        </w:rPr>
      </w:pPr>
      <w:r>
        <w:rPr>
          <w:rFonts w:cs="Times New Roman"/>
          <w:color w:val="000000"/>
          <w:sz w:val="21"/>
        </w:rPr>
        <w:t>Campus link has the application posted for the new IFC Exec board</w:t>
      </w:r>
    </w:p>
    <w:p w14:paraId="17628AA2" w14:textId="477CCEC1" w:rsidR="00DA65EB" w:rsidRDefault="00DA65EB" w:rsidP="00DA65EB">
      <w:pPr>
        <w:pStyle w:val="ListParagraph"/>
        <w:numPr>
          <w:ilvl w:val="2"/>
          <w:numId w:val="3"/>
        </w:numPr>
        <w:rPr>
          <w:rFonts w:cs="Times New Roman"/>
          <w:color w:val="000000"/>
          <w:sz w:val="21"/>
        </w:rPr>
      </w:pPr>
      <w:r>
        <w:rPr>
          <w:rFonts w:cs="Times New Roman"/>
          <w:color w:val="000000"/>
          <w:sz w:val="21"/>
        </w:rPr>
        <w:t>Due 5pm on October 22</w:t>
      </w:r>
      <w:r w:rsidRPr="00DA65EB">
        <w:rPr>
          <w:rFonts w:cs="Times New Roman"/>
          <w:color w:val="000000"/>
          <w:sz w:val="21"/>
          <w:vertAlign w:val="superscript"/>
        </w:rPr>
        <w:t>nd</w:t>
      </w:r>
    </w:p>
    <w:p w14:paraId="1A14A878" w14:textId="0C50EEB8" w:rsidR="00DA65EB" w:rsidRDefault="00DA65EB" w:rsidP="00DA65EB">
      <w:pPr>
        <w:pStyle w:val="ListParagraph"/>
        <w:numPr>
          <w:ilvl w:val="2"/>
          <w:numId w:val="3"/>
        </w:numPr>
        <w:rPr>
          <w:rFonts w:cs="Times New Roman"/>
          <w:color w:val="000000"/>
          <w:sz w:val="21"/>
        </w:rPr>
      </w:pPr>
      <w:r>
        <w:rPr>
          <w:rFonts w:cs="Times New Roman"/>
          <w:color w:val="000000"/>
          <w:sz w:val="21"/>
        </w:rPr>
        <w:t>Nov 4</w:t>
      </w:r>
      <w:r w:rsidRPr="00DA65EB">
        <w:rPr>
          <w:rFonts w:cs="Times New Roman"/>
          <w:color w:val="000000"/>
          <w:sz w:val="21"/>
          <w:vertAlign w:val="superscript"/>
        </w:rPr>
        <w:t>th</w:t>
      </w:r>
      <w:r>
        <w:rPr>
          <w:rFonts w:cs="Times New Roman"/>
          <w:color w:val="000000"/>
          <w:sz w:val="21"/>
        </w:rPr>
        <w:t xml:space="preserve"> will be interviews</w:t>
      </w:r>
    </w:p>
    <w:p w14:paraId="17E2BA26" w14:textId="0D5FC16B" w:rsidR="00DA65EB" w:rsidRDefault="00DA65EB" w:rsidP="00DA65EB">
      <w:pPr>
        <w:pStyle w:val="ListParagraph"/>
        <w:numPr>
          <w:ilvl w:val="2"/>
          <w:numId w:val="3"/>
        </w:numPr>
        <w:rPr>
          <w:rFonts w:cs="Times New Roman"/>
          <w:color w:val="000000"/>
          <w:sz w:val="21"/>
        </w:rPr>
      </w:pPr>
      <w:r>
        <w:rPr>
          <w:rFonts w:cs="Times New Roman"/>
          <w:color w:val="000000"/>
          <w:sz w:val="21"/>
        </w:rPr>
        <w:t>Nov 5</w:t>
      </w:r>
      <w:r w:rsidRPr="00DA65EB">
        <w:rPr>
          <w:rFonts w:cs="Times New Roman"/>
          <w:color w:val="000000"/>
          <w:sz w:val="21"/>
          <w:vertAlign w:val="superscript"/>
        </w:rPr>
        <w:t>th</w:t>
      </w:r>
      <w:r>
        <w:rPr>
          <w:rFonts w:cs="Times New Roman"/>
          <w:color w:val="000000"/>
          <w:sz w:val="21"/>
        </w:rPr>
        <w:t xml:space="preserve"> the slate will be voted on by the General Council</w:t>
      </w:r>
    </w:p>
    <w:p w14:paraId="2D8BCF15" w14:textId="52626920" w:rsidR="00DA65EB" w:rsidRDefault="00DA65EB" w:rsidP="00DA65EB">
      <w:pPr>
        <w:pStyle w:val="ListParagraph"/>
        <w:numPr>
          <w:ilvl w:val="1"/>
          <w:numId w:val="3"/>
        </w:numPr>
        <w:rPr>
          <w:rFonts w:cs="Times New Roman"/>
          <w:color w:val="000000"/>
          <w:sz w:val="21"/>
        </w:rPr>
      </w:pPr>
      <w:r>
        <w:rPr>
          <w:rFonts w:cs="Times New Roman"/>
          <w:color w:val="000000"/>
          <w:sz w:val="21"/>
        </w:rPr>
        <w:t>Will have general council the 5</w:t>
      </w:r>
      <w:r w:rsidRPr="00DA65EB">
        <w:rPr>
          <w:rFonts w:cs="Times New Roman"/>
          <w:color w:val="000000"/>
          <w:sz w:val="21"/>
          <w:vertAlign w:val="superscript"/>
        </w:rPr>
        <w:t>th</w:t>
      </w:r>
      <w:r>
        <w:rPr>
          <w:rFonts w:cs="Times New Roman"/>
          <w:color w:val="000000"/>
          <w:sz w:val="21"/>
        </w:rPr>
        <w:t xml:space="preserve"> 12</w:t>
      </w:r>
      <w:r w:rsidRPr="00DA65EB">
        <w:rPr>
          <w:rFonts w:cs="Times New Roman"/>
          <w:color w:val="000000"/>
          <w:sz w:val="21"/>
          <w:vertAlign w:val="superscript"/>
        </w:rPr>
        <w:t>th</w:t>
      </w:r>
      <w:r>
        <w:rPr>
          <w:rFonts w:cs="Times New Roman"/>
          <w:color w:val="000000"/>
          <w:sz w:val="21"/>
        </w:rPr>
        <w:t xml:space="preserve"> and 19</w:t>
      </w:r>
      <w:r w:rsidRPr="00DA65EB">
        <w:rPr>
          <w:rFonts w:cs="Times New Roman"/>
          <w:color w:val="000000"/>
          <w:sz w:val="21"/>
          <w:vertAlign w:val="superscript"/>
        </w:rPr>
        <w:t>th</w:t>
      </w:r>
    </w:p>
    <w:p w14:paraId="2467D614" w14:textId="53D9A6E9" w:rsidR="00DA65EB" w:rsidRDefault="00DA65EB" w:rsidP="00DA65EB">
      <w:pPr>
        <w:pStyle w:val="ListParagraph"/>
        <w:numPr>
          <w:ilvl w:val="1"/>
          <w:numId w:val="3"/>
        </w:numPr>
        <w:rPr>
          <w:rFonts w:cs="Times New Roman"/>
          <w:color w:val="000000"/>
          <w:sz w:val="21"/>
        </w:rPr>
      </w:pPr>
      <w:r>
        <w:rPr>
          <w:rFonts w:cs="Times New Roman"/>
          <w:color w:val="000000"/>
          <w:sz w:val="21"/>
        </w:rPr>
        <w:t>I created a transition model that I can send your chapters to help you out</w:t>
      </w:r>
    </w:p>
    <w:p w14:paraId="5528C65D" w14:textId="0C029863" w:rsidR="003663A5"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Vice President of</w:t>
      </w:r>
      <w:r w:rsidR="005E7662">
        <w:rPr>
          <w:rFonts w:asciiTheme="minorHAnsi" w:hAnsiTheme="minorHAnsi" w:cs="Georgia"/>
          <w:b/>
          <w:i/>
          <w:sz w:val="20"/>
          <w:szCs w:val="20"/>
        </w:rPr>
        <w:t xml:space="preserve"> Judicial Affairs (</w:t>
      </w:r>
      <w:r w:rsidR="00815EE2">
        <w:rPr>
          <w:rFonts w:asciiTheme="minorHAnsi" w:hAnsiTheme="minorHAnsi" w:cs="Georgia"/>
          <w:b/>
          <w:i/>
          <w:sz w:val="20"/>
          <w:szCs w:val="20"/>
        </w:rPr>
        <w:t>Cooper Barnhill</w:t>
      </w:r>
      <w:r w:rsidR="005E7662">
        <w:rPr>
          <w:rFonts w:asciiTheme="minorHAnsi" w:hAnsiTheme="minorHAnsi" w:cs="Georgia"/>
          <w:b/>
          <w:i/>
          <w:sz w:val="20"/>
          <w:szCs w:val="20"/>
        </w:rPr>
        <w:t xml:space="preserve">) </w:t>
      </w:r>
      <w:r w:rsidR="005E7662">
        <w:rPr>
          <w:rFonts w:asciiTheme="minorHAnsi" w:hAnsiTheme="minorHAnsi" w:cs="Georgia"/>
          <w:b/>
          <w:i/>
          <w:sz w:val="20"/>
          <w:szCs w:val="20"/>
        </w:rPr>
        <w:tab/>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2909C2">
        <w:rPr>
          <w:rFonts w:asciiTheme="minorHAnsi" w:hAnsiTheme="minorHAnsi" w:cs="Georgia"/>
          <w:b/>
          <w:i/>
          <w:sz w:val="20"/>
          <w:szCs w:val="20"/>
        </w:rPr>
        <w:t xml:space="preserve"> B</w:t>
      </w:r>
      <w:r w:rsidR="00815EE2">
        <w:rPr>
          <w:rFonts w:asciiTheme="minorHAnsi" w:hAnsiTheme="minorHAnsi" w:cs="Georgia"/>
          <w:b/>
          <w:i/>
          <w:sz w:val="20"/>
          <w:szCs w:val="20"/>
        </w:rPr>
        <w:t>arnhill618</w:t>
      </w:r>
      <w:r w:rsidR="00931D8C" w:rsidRPr="00931D8C">
        <w:rPr>
          <w:rFonts w:asciiTheme="minorHAnsi" w:hAnsiTheme="minorHAnsi" w:cs="Georgia"/>
          <w:b/>
          <w:i/>
          <w:sz w:val="20"/>
          <w:szCs w:val="20"/>
        </w:rPr>
        <w:t>@live.missouristate.edu</w:t>
      </w:r>
    </w:p>
    <w:p w14:paraId="3745B74B" w14:textId="1E648730" w:rsidR="006B2CFA" w:rsidRDefault="00DA65EB" w:rsidP="006B2CFA">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Cs/>
          <w:iCs/>
          <w:sz w:val="20"/>
          <w:szCs w:val="20"/>
        </w:rPr>
      </w:pPr>
      <w:r>
        <w:rPr>
          <w:rFonts w:asciiTheme="minorHAnsi" w:hAnsiTheme="minorHAnsi" w:cs="Georgia"/>
          <w:bCs/>
          <w:iCs/>
          <w:sz w:val="20"/>
          <w:szCs w:val="20"/>
        </w:rPr>
        <w:t>Will be in contact with chapters about investigations</w:t>
      </w:r>
    </w:p>
    <w:p w14:paraId="11A2F2FD" w14:textId="77777777" w:rsidR="00DA65EB" w:rsidRPr="00671E54" w:rsidRDefault="00DA65EB" w:rsidP="006B2CFA">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Cs/>
          <w:iCs/>
          <w:sz w:val="20"/>
          <w:szCs w:val="20"/>
        </w:rPr>
      </w:pPr>
    </w:p>
    <w:p w14:paraId="5145AF84" w14:textId="79605D71" w:rsidR="00D75370"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Vice President of Administration (</w:t>
      </w:r>
      <w:r w:rsidR="00815EE2">
        <w:rPr>
          <w:rFonts w:asciiTheme="minorHAnsi" w:hAnsiTheme="minorHAnsi" w:cs="Georgia"/>
          <w:b/>
          <w:i/>
          <w:sz w:val="20"/>
          <w:szCs w:val="20"/>
        </w:rPr>
        <w:t>Andrew Jackson</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00AC29A9">
        <w:rPr>
          <w:rFonts w:asciiTheme="minorHAnsi" w:hAnsiTheme="minorHAnsi" w:cs="Georgia"/>
          <w:b/>
          <w:i/>
          <w:sz w:val="20"/>
          <w:szCs w:val="20"/>
        </w:rPr>
        <w:tab/>
      </w:r>
      <w:r w:rsidRPr="00262839">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2909C2">
        <w:rPr>
          <w:rFonts w:asciiTheme="minorHAnsi" w:hAnsiTheme="minorHAnsi" w:cs="Georgia"/>
          <w:b/>
          <w:i/>
          <w:sz w:val="20"/>
          <w:szCs w:val="20"/>
        </w:rPr>
        <w:t>J</w:t>
      </w:r>
      <w:r w:rsidR="00815EE2">
        <w:rPr>
          <w:rFonts w:asciiTheme="minorHAnsi" w:hAnsiTheme="minorHAnsi" w:cs="Georgia"/>
          <w:b/>
          <w:i/>
          <w:sz w:val="20"/>
          <w:szCs w:val="20"/>
        </w:rPr>
        <w:t>ackson6499</w:t>
      </w:r>
      <w:r w:rsidR="005E7662" w:rsidRPr="00F84EEE">
        <w:rPr>
          <w:rFonts w:asciiTheme="minorHAnsi" w:hAnsiTheme="minorHAnsi" w:cs="Georgia"/>
          <w:b/>
          <w:i/>
          <w:sz w:val="20"/>
          <w:szCs w:val="20"/>
        </w:rPr>
        <w:t>@live.missouristate.edu</w:t>
      </w:r>
    </w:p>
    <w:p w14:paraId="518DBF05" w14:textId="5A927BF1" w:rsidR="006B2CFA" w:rsidRDefault="00CB0EF5" w:rsidP="006B2CFA">
      <w:pPr>
        <w:pStyle w:val="ListParagraph"/>
        <w:numPr>
          <w:ilvl w:val="1"/>
          <w:numId w:val="3"/>
        </w:numPr>
        <w:rPr>
          <w:sz w:val="21"/>
        </w:rPr>
      </w:pPr>
      <w:r>
        <w:rPr>
          <w:sz w:val="21"/>
        </w:rPr>
        <w:t>Voting on the Fall Budget</w:t>
      </w:r>
    </w:p>
    <w:p w14:paraId="40A9BAFF" w14:textId="275FB88C" w:rsidR="00CB0EF5" w:rsidRDefault="00CB0EF5" w:rsidP="00CB0EF5">
      <w:pPr>
        <w:pStyle w:val="ListParagraph"/>
        <w:numPr>
          <w:ilvl w:val="2"/>
          <w:numId w:val="3"/>
        </w:numPr>
        <w:rPr>
          <w:sz w:val="21"/>
        </w:rPr>
      </w:pPr>
      <w:r>
        <w:rPr>
          <w:sz w:val="21"/>
        </w:rPr>
        <w:t>$5 Per Member</w:t>
      </w:r>
    </w:p>
    <w:p w14:paraId="1C259AEF" w14:textId="44DADBE8" w:rsidR="00671E54" w:rsidRDefault="00671E54" w:rsidP="006B2CFA">
      <w:pPr>
        <w:pStyle w:val="ListParagraph"/>
        <w:numPr>
          <w:ilvl w:val="1"/>
          <w:numId w:val="3"/>
        </w:numPr>
        <w:rPr>
          <w:sz w:val="21"/>
        </w:rPr>
      </w:pPr>
      <w:r>
        <w:rPr>
          <w:sz w:val="21"/>
        </w:rPr>
        <w:t>Budget Breakdown Fall 2020</w:t>
      </w:r>
    </w:p>
    <w:p w14:paraId="1B74DD08" w14:textId="1B332A5A" w:rsidR="00671E54" w:rsidRDefault="00671E54" w:rsidP="00671E54">
      <w:pPr>
        <w:pStyle w:val="ListParagraph"/>
        <w:numPr>
          <w:ilvl w:val="2"/>
          <w:numId w:val="3"/>
        </w:numPr>
        <w:rPr>
          <w:sz w:val="21"/>
        </w:rPr>
      </w:pPr>
      <w:r>
        <w:rPr>
          <w:sz w:val="21"/>
        </w:rPr>
        <w:t>Community Relations: $300</w:t>
      </w:r>
    </w:p>
    <w:p w14:paraId="14EC74B9" w14:textId="129C009E" w:rsidR="00671E54" w:rsidRDefault="00671E54" w:rsidP="00671E54">
      <w:pPr>
        <w:pStyle w:val="ListParagraph"/>
        <w:numPr>
          <w:ilvl w:val="2"/>
          <w:numId w:val="3"/>
        </w:numPr>
        <w:rPr>
          <w:sz w:val="21"/>
        </w:rPr>
      </w:pPr>
      <w:r>
        <w:rPr>
          <w:sz w:val="21"/>
        </w:rPr>
        <w:t>AFLV: $1000</w:t>
      </w:r>
    </w:p>
    <w:p w14:paraId="05D07722" w14:textId="3C820CEB" w:rsidR="00671E54" w:rsidRDefault="00671E54" w:rsidP="00671E54">
      <w:pPr>
        <w:pStyle w:val="ListParagraph"/>
        <w:numPr>
          <w:ilvl w:val="2"/>
          <w:numId w:val="3"/>
        </w:numPr>
        <w:rPr>
          <w:sz w:val="21"/>
        </w:rPr>
      </w:pPr>
      <w:r>
        <w:rPr>
          <w:sz w:val="21"/>
        </w:rPr>
        <w:t>Council Specialist: $2000</w:t>
      </w:r>
    </w:p>
    <w:p w14:paraId="643665F1" w14:textId="429302F8" w:rsidR="00671E54" w:rsidRDefault="00671E54" w:rsidP="00671E54">
      <w:pPr>
        <w:pStyle w:val="ListParagraph"/>
        <w:numPr>
          <w:ilvl w:val="2"/>
          <w:numId w:val="3"/>
        </w:numPr>
        <w:rPr>
          <w:sz w:val="21"/>
        </w:rPr>
      </w:pPr>
      <w:r>
        <w:rPr>
          <w:sz w:val="21"/>
        </w:rPr>
        <w:t>Recruitment and Advertising: $400</w:t>
      </w:r>
    </w:p>
    <w:p w14:paraId="6EFCB9D3" w14:textId="391AC576" w:rsidR="00671E54" w:rsidRDefault="00671E54" w:rsidP="00671E54">
      <w:pPr>
        <w:pStyle w:val="ListParagraph"/>
        <w:numPr>
          <w:ilvl w:val="2"/>
          <w:numId w:val="3"/>
        </w:numPr>
        <w:rPr>
          <w:sz w:val="21"/>
        </w:rPr>
      </w:pPr>
      <w:r>
        <w:rPr>
          <w:sz w:val="21"/>
        </w:rPr>
        <w:t>FSL Scholarship: $500</w:t>
      </w:r>
    </w:p>
    <w:p w14:paraId="53161CA1" w14:textId="06098AC8" w:rsidR="00671E54" w:rsidRDefault="00671E54" w:rsidP="00671E54">
      <w:pPr>
        <w:pStyle w:val="ListParagraph"/>
        <w:numPr>
          <w:ilvl w:val="2"/>
          <w:numId w:val="3"/>
        </w:numPr>
        <w:rPr>
          <w:sz w:val="21"/>
        </w:rPr>
      </w:pPr>
      <w:r>
        <w:rPr>
          <w:sz w:val="21"/>
        </w:rPr>
        <w:t>Copies: $20</w:t>
      </w:r>
    </w:p>
    <w:p w14:paraId="371DBED9" w14:textId="290BA547" w:rsidR="00671E54" w:rsidRDefault="00671E54" w:rsidP="00671E54">
      <w:pPr>
        <w:pStyle w:val="ListParagraph"/>
        <w:numPr>
          <w:ilvl w:val="2"/>
          <w:numId w:val="3"/>
        </w:numPr>
        <w:rPr>
          <w:sz w:val="21"/>
        </w:rPr>
      </w:pPr>
      <w:r>
        <w:rPr>
          <w:sz w:val="21"/>
        </w:rPr>
        <w:t>Gifts/Incentives: $100</w:t>
      </w:r>
    </w:p>
    <w:p w14:paraId="3ED055AE" w14:textId="408C948D" w:rsidR="00671E54" w:rsidRDefault="00671E54" w:rsidP="00671E54">
      <w:pPr>
        <w:pStyle w:val="ListParagraph"/>
        <w:numPr>
          <w:ilvl w:val="2"/>
          <w:numId w:val="3"/>
        </w:numPr>
        <w:rPr>
          <w:sz w:val="21"/>
        </w:rPr>
      </w:pPr>
      <w:r>
        <w:rPr>
          <w:sz w:val="21"/>
        </w:rPr>
        <w:t>Social Awareness: $100</w:t>
      </w:r>
    </w:p>
    <w:p w14:paraId="6C2BC3DB" w14:textId="6CCB4F26" w:rsidR="00671E54" w:rsidRDefault="00671E54" w:rsidP="00671E54">
      <w:pPr>
        <w:pStyle w:val="ListParagraph"/>
        <w:numPr>
          <w:ilvl w:val="2"/>
          <w:numId w:val="3"/>
        </w:numPr>
        <w:rPr>
          <w:sz w:val="21"/>
        </w:rPr>
      </w:pPr>
      <w:r>
        <w:rPr>
          <w:sz w:val="21"/>
        </w:rPr>
        <w:t>NIC Dues/Insurance: $5950</w:t>
      </w:r>
    </w:p>
    <w:p w14:paraId="4EA85F9D" w14:textId="2F007545" w:rsidR="00671E54" w:rsidRDefault="00671E54" w:rsidP="00671E54">
      <w:pPr>
        <w:ind w:left="1800"/>
        <w:rPr>
          <w:sz w:val="21"/>
        </w:rPr>
      </w:pPr>
      <w:r>
        <w:rPr>
          <w:sz w:val="21"/>
        </w:rPr>
        <w:t>Total Expenses: $10,370</w:t>
      </w:r>
    </w:p>
    <w:p w14:paraId="0C575BA0" w14:textId="5FA5DFD9" w:rsidR="00671E54" w:rsidRDefault="00671E54" w:rsidP="00671E54">
      <w:pPr>
        <w:ind w:left="1800"/>
        <w:rPr>
          <w:sz w:val="21"/>
        </w:rPr>
      </w:pPr>
      <w:r>
        <w:rPr>
          <w:sz w:val="21"/>
        </w:rPr>
        <w:t>$5*(1200 IFC Members)</w:t>
      </w:r>
    </w:p>
    <w:p w14:paraId="79896CFB" w14:textId="4EED5D84" w:rsidR="00671E54" w:rsidRPr="00671E54" w:rsidRDefault="00671E54" w:rsidP="00671E54">
      <w:pPr>
        <w:ind w:left="1800"/>
        <w:rPr>
          <w:sz w:val="21"/>
        </w:rPr>
      </w:pPr>
      <w:r>
        <w:rPr>
          <w:sz w:val="21"/>
        </w:rPr>
        <w:t>Total Revenue: $6000</w:t>
      </w:r>
    </w:p>
    <w:p w14:paraId="12C1C0AC" w14:textId="21978D7D" w:rsidR="00027A7F" w:rsidRPr="00CB0EF5" w:rsidRDefault="00D75370" w:rsidP="00CB0EF5">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Community Relations (</w:t>
      </w:r>
      <w:r w:rsidR="00815EE2">
        <w:rPr>
          <w:rFonts w:asciiTheme="minorHAnsi" w:hAnsiTheme="minorHAnsi" w:cs="Georgia"/>
          <w:b/>
          <w:i/>
          <w:sz w:val="20"/>
          <w:szCs w:val="20"/>
        </w:rPr>
        <w:t>Austin Meyers</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002909C2">
        <w:rPr>
          <w:rFonts w:asciiTheme="minorHAnsi" w:hAnsiTheme="minorHAnsi" w:cs="Georgia"/>
          <w:b/>
          <w:i/>
          <w:sz w:val="20"/>
          <w:szCs w:val="20"/>
        </w:rPr>
        <w:t xml:space="preserve">            </w:t>
      </w:r>
      <w:r w:rsidR="00027A7F" w:rsidRPr="00671E54">
        <w:rPr>
          <w:rFonts w:asciiTheme="minorHAnsi" w:hAnsiTheme="minorHAnsi" w:cs="Georgia"/>
          <w:b/>
          <w:i/>
          <w:sz w:val="20"/>
          <w:szCs w:val="20"/>
        </w:rPr>
        <w:t>Austin1999@live.missouristate.edu</w:t>
      </w:r>
    </w:p>
    <w:p w14:paraId="54BEC12D" w14:textId="17E4E02A" w:rsidR="00027A7F" w:rsidRPr="00671E54" w:rsidRDefault="00027A7F" w:rsidP="00027A7F">
      <w:pPr>
        <w:pStyle w:val="ListParagraph"/>
        <w:widowControl w:val="0"/>
        <w:numPr>
          <w:ilvl w:val="1"/>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Bylaw</w:t>
      </w:r>
      <w:r w:rsidR="00671E54">
        <w:rPr>
          <w:rFonts w:asciiTheme="minorHAnsi" w:hAnsiTheme="minorHAnsi" w:cs="Georgia"/>
          <w:bCs/>
          <w:iCs/>
          <w:sz w:val="20"/>
          <w:szCs w:val="20"/>
        </w:rPr>
        <w:t xml:space="preserve"> Proposal</w:t>
      </w:r>
    </w:p>
    <w:p w14:paraId="5428A629" w14:textId="3EB62015" w:rsidR="00027A7F" w:rsidRPr="00671E54" w:rsidRDefault="00027A7F" w:rsidP="00027A7F">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Article 6: Philantrophy and Community service</w:t>
      </w:r>
    </w:p>
    <w:p w14:paraId="3F77741C" w14:textId="2B0193CA" w:rsidR="00027A7F" w:rsidRPr="00671E54" w:rsidRDefault="00027A7F" w:rsidP="00027A7F">
      <w:pPr>
        <w:pStyle w:val="ListParagraph"/>
        <w:widowControl w:val="0"/>
        <w:numPr>
          <w:ilvl w:val="3"/>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Chapter sponsored events this semester</w:t>
      </w:r>
    </w:p>
    <w:p w14:paraId="768F646D" w14:textId="5F3AE54C" w:rsidR="00027A7F" w:rsidRPr="00671E54" w:rsidRDefault="00027A7F" w:rsidP="00027A7F">
      <w:pPr>
        <w:pStyle w:val="ListParagraph"/>
        <w:widowControl w:val="0"/>
        <w:numPr>
          <w:ilvl w:val="4"/>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Masks should be worn</w:t>
      </w:r>
    </w:p>
    <w:p w14:paraId="0F289E49" w14:textId="71C92DD3" w:rsidR="00027A7F" w:rsidRDefault="00027A7F" w:rsidP="00CB0EF5">
      <w:pPr>
        <w:pStyle w:val="ListParagraph"/>
        <w:widowControl w:val="0"/>
        <w:numPr>
          <w:ilvl w:val="4"/>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Food should be served in a take out manner</w:t>
      </w:r>
    </w:p>
    <w:p w14:paraId="4DEFEBB7" w14:textId="463C7B87" w:rsidR="007F2F14" w:rsidRDefault="007F2F14" w:rsidP="007F2F14">
      <w:pPr>
        <w:pStyle w:val="ListParagraph"/>
        <w:widowControl w:val="0"/>
        <w:numPr>
          <w:ilvl w:val="1"/>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t>Thank you for promoting the voter registration drive</w:t>
      </w:r>
    </w:p>
    <w:p w14:paraId="195BC0BD" w14:textId="001B3BDE" w:rsidR="007F2F14" w:rsidRDefault="007F2F14" w:rsidP="007F2F14">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lastRenderedPageBreak/>
        <w:t>Ag Rho won from IFC</w:t>
      </w:r>
    </w:p>
    <w:p w14:paraId="2FD451B2" w14:textId="0D7F3C22" w:rsidR="007F2F14" w:rsidRDefault="007F2F14" w:rsidP="007F2F14">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t>We got about 60 people registered to vote</w:t>
      </w:r>
    </w:p>
    <w:p w14:paraId="65329760" w14:textId="01A8703B" w:rsidR="007F2F14" w:rsidRPr="00CB0EF5" w:rsidRDefault="007F2F14" w:rsidP="007F2F14">
      <w:pPr>
        <w:pStyle w:val="ListParagraph"/>
        <w:widowControl w:val="0"/>
        <w:numPr>
          <w:ilvl w:val="3"/>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t>Paws to the Polls was happy with our support</w:t>
      </w:r>
    </w:p>
    <w:p w14:paraId="405DDFFD" w14:textId="32997513" w:rsidR="00B956E4" w:rsidRPr="00027A7F" w:rsidRDefault="00D75370" w:rsidP="00036AAB">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Recruitment (</w:t>
      </w:r>
      <w:r w:rsidR="00815EE2">
        <w:rPr>
          <w:rFonts w:asciiTheme="minorHAnsi" w:hAnsiTheme="minorHAnsi" w:cs="Georgia"/>
          <w:b/>
          <w:i/>
          <w:sz w:val="20"/>
          <w:szCs w:val="20"/>
        </w:rPr>
        <w:t>Elijah Bowen</w:t>
      </w:r>
      <w:r w:rsidRPr="00262839">
        <w:rPr>
          <w:rFonts w:asciiTheme="minorHAnsi" w:hAnsiTheme="minorHAnsi" w:cs="Georgia"/>
          <w:b/>
          <w:i/>
          <w:sz w:val="20"/>
          <w:szCs w:val="20"/>
        </w:rPr>
        <w:t>)</w:t>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Elijah181</w:t>
      </w:r>
      <w:r w:rsidRPr="00262839">
        <w:rPr>
          <w:rFonts w:asciiTheme="minorHAnsi" w:hAnsiTheme="minorHAnsi" w:cs="Georgia"/>
          <w:b/>
          <w:i/>
          <w:sz w:val="20"/>
          <w:szCs w:val="20"/>
        </w:rPr>
        <w:t>@live.missouristate.edu</w:t>
      </w:r>
      <w:r w:rsidRPr="000A2C19">
        <w:rPr>
          <w:rFonts w:asciiTheme="minorHAnsi" w:hAnsiTheme="minorHAnsi" w:cs="Georgia"/>
          <w:sz w:val="20"/>
          <w:szCs w:val="20"/>
        </w:rPr>
        <w:t xml:space="preserve"> </w:t>
      </w:r>
    </w:p>
    <w:p w14:paraId="78DA88B9" w14:textId="0FDB81F8" w:rsidR="006B2CFA" w:rsidRPr="00671E54" w:rsidRDefault="006B2CFA" w:rsidP="00671E54">
      <w:pPr>
        <w:pStyle w:val="ListParagraph"/>
        <w:widowControl w:val="0"/>
        <w:numPr>
          <w:ilvl w:val="1"/>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p>
    <w:p w14:paraId="665E83E2" w14:textId="579BFA97" w:rsidR="00D75370" w:rsidRPr="000A2C19" w:rsidRDefault="00D75370" w:rsidP="00D75370">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w:t>
      </w:r>
      <w:r w:rsidR="00686C58">
        <w:rPr>
          <w:rFonts w:asciiTheme="minorHAnsi" w:hAnsiTheme="minorHAnsi" w:cs="Georgia"/>
          <w:b/>
          <w:i/>
          <w:sz w:val="20"/>
          <w:szCs w:val="20"/>
        </w:rPr>
        <w:t>n</w:t>
      </w:r>
      <w:r w:rsidRPr="00262839">
        <w:rPr>
          <w:rFonts w:asciiTheme="minorHAnsi" w:hAnsiTheme="minorHAnsi" w:cs="Georgia"/>
          <w:b/>
          <w:i/>
          <w:sz w:val="20"/>
          <w:szCs w:val="20"/>
        </w:rPr>
        <w:t>t of Membership Development (</w:t>
      </w:r>
      <w:r w:rsidR="00BA2E46">
        <w:rPr>
          <w:rFonts w:asciiTheme="minorHAnsi" w:hAnsiTheme="minorHAnsi" w:cs="Georgia"/>
          <w:b/>
          <w:i/>
          <w:sz w:val="20"/>
          <w:szCs w:val="20"/>
        </w:rPr>
        <w:t>Garrett Mason</w:t>
      </w:r>
      <w:r w:rsidR="00EA4BE8" w:rsidRPr="00262839">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Mason528</w:t>
      </w:r>
      <w:r w:rsidRPr="00262839">
        <w:rPr>
          <w:rFonts w:asciiTheme="minorHAnsi" w:hAnsiTheme="minorHAnsi" w:cs="Georgia"/>
          <w:b/>
          <w:i/>
          <w:sz w:val="20"/>
          <w:szCs w:val="20"/>
        </w:rPr>
        <w:t>@live.missouristate.edu</w:t>
      </w:r>
    </w:p>
    <w:p w14:paraId="6BAF6B58" w14:textId="793C2827" w:rsidR="00027A7F" w:rsidRPr="00CB0EF5" w:rsidRDefault="00027A7F" w:rsidP="00CB0EF5">
      <w:pPr>
        <w:pStyle w:val="ListParagraph"/>
        <w:widowControl w:val="0"/>
        <w:numPr>
          <w:ilvl w:val="1"/>
          <w:numId w:val="3"/>
        </w:numPr>
        <w:tabs>
          <w:tab w:val="left" w:pos="720"/>
        </w:tabs>
        <w:suppressAutoHyphens/>
        <w:autoSpaceDE w:val="0"/>
        <w:autoSpaceDN w:val="0"/>
        <w:adjustRightInd w:val="0"/>
        <w:spacing w:after="120" w:line="276" w:lineRule="auto"/>
        <w:rPr>
          <w:rFonts w:eastAsia="MS Mincho" w:cs="Times New Roman"/>
          <w:color w:val="000000"/>
          <w:sz w:val="21"/>
          <w:szCs w:val="20"/>
        </w:rPr>
      </w:pPr>
    </w:p>
    <w:p w14:paraId="59BC133D" w14:textId="7B6CBB14" w:rsidR="00D75370" w:rsidRDefault="00D75370" w:rsidP="00D75370">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Academics (</w:t>
      </w:r>
      <w:r w:rsidR="00BA2E46">
        <w:rPr>
          <w:rFonts w:asciiTheme="minorHAnsi" w:hAnsiTheme="minorHAnsi" w:cs="Georgia"/>
          <w:b/>
          <w:i/>
          <w:sz w:val="20"/>
          <w:szCs w:val="20"/>
        </w:rPr>
        <w:t>James McCann</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00EA4BE8">
        <w:rPr>
          <w:rFonts w:asciiTheme="minorHAnsi" w:hAnsiTheme="minorHAnsi" w:cs="Georgia"/>
          <w:b/>
          <w:i/>
          <w:sz w:val="20"/>
          <w:szCs w:val="20"/>
        </w:rPr>
        <w:tab/>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w:t>
      </w:r>
      <w:r w:rsidR="006B2CFA" w:rsidRPr="00671E54">
        <w:rPr>
          <w:rFonts w:asciiTheme="minorHAnsi" w:hAnsiTheme="minorHAnsi" w:cs="Georgia"/>
          <w:b/>
          <w:i/>
          <w:sz w:val="20"/>
          <w:szCs w:val="20"/>
        </w:rPr>
        <w:t>McCann041@live.missouristate.edu</w:t>
      </w:r>
    </w:p>
    <w:p w14:paraId="3F5BE370" w14:textId="0FEEACD9" w:rsidR="00671E54" w:rsidRDefault="007F2F14" w:rsidP="00CB0EF5">
      <w:pPr>
        <w:pStyle w:val="ListParagraph"/>
        <w:widowControl w:val="0"/>
        <w:numPr>
          <w:ilvl w:val="1"/>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t>New member scholarship closes next Thursday</w:t>
      </w:r>
    </w:p>
    <w:p w14:paraId="5269CBD3" w14:textId="29C34104" w:rsidR="007F2F14" w:rsidRDefault="007F2F14" w:rsidP="007F2F14">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t>2 $250 Scholarships</w:t>
      </w:r>
    </w:p>
    <w:p w14:paraId="42A207C0" w14:textId="3FAAD0B0" w:rsidR="007F2F14" w:rsidRDefault="007F2F14" w:rsidP="007F2F14">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t>Only a few chapters have applied</w:t>
      </w:r>
    </w:p>
    <w:p w14:paraId="1714C7FB" w14:textId="5402B5B3" w:rsidR="00DA65EB" w:rsidRPr="00CB0EF5" w:rsidRDefault="00DA65EB" w:rsidP="007F2F14">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t>We have 18 applicants which is a boost from 5 applicants last year</w:t>
      </w:r>
    </w:p>
    <w:p w14:paraId="60EE2E92" w14:textId="40923308" w:rsidR="00CB0EF5" w:rsidRPr="00CB0EF5" w:rsidRDefault="008800E8" w:rsidP="00671E54">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sz w:val="20"/>
          <w:szCs w:val="20"/>
        </w:rPr>
      </w:pPr>
      <w:r>
        <w:rPr>
          <w:rFonts w:asciiTheme="minorHAnsi" w:hAnsiTheme="minorHAnsi" w:cs="Georgia"/>
          <w:b/>
          <w:sz w:val="20"/>
          <w:szCs w:val="20"/>
        </w:rPr>
        <w:t>Vice President of Social Awareness</w:t>
      </w:r>
      <w:r w:rsidR="00F84EEE">
        <w:rPr>
          <w:rFonts w:asciiTheme="minorHAnsi" w:hAnsiTheme="minorHAnsi" w:cs="Georgia"/>
          <w:b/>
          <w:sz w:val="20"/>
          <w:szCs w:val="20"/>
        </w:rPr>
        <w:t xml:space="preserve"> </w:t>
      </w:r>
      <w:r w:rsidR="0030483F" w:rsidRPr="0030483F">
        <w:rPr>
          <w:rFonts w:asciiTheme="minorHAnsi" w:hAnsiTheme="minorHAnsi" w:cs="Georgia"/>
          <w:b/>
          <w:i/>
          <w:sz w:val="20"/>
          <w:szCs w:val="20"/>
        </w:rPr>
        <w:t>(</w:t>
      </w:r>
      <w:r w:rsidR="00BA2E46">
        <w:rPr>
          <w:rFonts w:asciiTheme="minorHAnsi" w:hAnsiTheme="minorHAnsi" w:cs="Georgia"/>
          <w:b/>
          <w:i/>
          <w:sz w:val="20"/>
          <w:szCs w:val="20"/>
        </w:rPr>
        <w:t>Avery Mudd</w:t>
      </w:r>
      <w:r w:rsidR="0030483F" w:rsidRPr="0030483F">
        <w:rPr>
          <w:rFonts w:asciiTheme="minorHAnsi" w:hAnsiTheme="minorHAnsi" w:cs="Georgia"/>
          <w:b/>
          <w:i/>
          <w:sz w:val="20"/>
          <w:szCs w:val="20"/>
        </w:rPr>
        <w:t>)</w:t>
      </w:r>
      <w:r w:rsidR="003C7CAB">
        <w:rPr>
          <w:rFonts w:asciiTheme="minorHAnsi" w:hAnsiTheme="minorHAnsi" w:cs="Georgia"/>
          <w:b/>
          <w:i/>
          <w:sz w:val="20"/>
          <w:szCs w:val="20"/>
        </w:rPr>
        <w:tab/>
      </w:r>
      <w:r w:rsidR="003C7CAB">
        <w:rPr>
          <w:rFonts w:asciiTheme="minorHAnsi" w:hAnsiTheme="minorHAnsi" w:cs="Georgia"/>
          <w:b/>
          <w:i/>
          <w:sz w:val="20"/>
          <w:szCs w:val="20"/>
        </w:rPr>
        <w:tab/>
      </w:r>
      <w:r w:rsidR="003C7CAB">
        <w:rPr>
          <w:rFonts w:asciiTheme="minorHAnsi" w:hAnsiTheme="minorHAnsi" w:cs="Georgia"/>
          <w:b/>
          <w:i/>
          <w:sz w:val="20"/>
          <w:szCs w:val="20"/>
        </w:rPr>
        <w:tab/>
        <w:t xml:space="preserve">              </w:t>
      </w:r>
      <w:r w:rsidR="00B62626">
        <w:rPr>
          <w:rFonts w:asciiTheme="minorHAnsi" w:hAnsiTheme="minorHAnsi" w:cs="Georgia"/>
          <w:b/>
          <w:i/>
          <w:sz w:val="20"/>
          <w:szCs w:val="20"/>
        </w:rPr>
        <w:t xml:space="preserve">                   </w:t>
      </w:r>
      <w:r w:rsidR="00CB0EF5" w:rsidRPr="00CB0EF5">
        <w:rPr>
          <w:rFonts w:asciiTheme="minorHAnsi" w:hAnsiTheme="minorHAnsi" w:cs="Georgia"/>
          <w:b/>
          <w:i/>
          <w:sz w:val="20"/>
          <w:szCs w:val="20"/>
        </w:rPr>
        <w:t>Avery237@live.missouristate.edu</w:t>
      </w:r>
    </w:p>
    <w:p w14:paraId="2BF7D57D" w14:textId="21C433F5" w:rsidR="00FC28E1" w:rsidRPr="00671E54" w:rsidRDefault="00FC28E1" w:rsidP="00CB0EF5">
      <w:pPr>
        <w:pStyle w:val="ListParagraph"/>
        <w:widowControl w:val="0"/>
        <w:numPr>
          <w:ilvl w:val="1"/>
          <w:numId w:val="3"/>
        </w:numPr>
        <w:tabs>
          <w:tab w:val="left" w:pos="720"/>
        </w:tabs>
        <w:suppressAutoHyphens/>
        <w:autoSpaceDE w:val="0"/>
        <w:autoSpaceDN w:val="0"/>
        <w:adjustRightInd w:val="0"/>
        <w:spacing w:after="120" w:line="276" w:lineRule="auto"/>
        <w:rPr>
          <w:rFonts w:asciiTheme="minorHAnsi" w:hAnsiTheme="minorHAnsi" w:cs="Georgia"/>
          <w:b/>
          <w:sz w:val="20"/>
          <w:szCs w:val="20"/>
        </w:rPr>
      </w:pPr>
    </w:p>
    <w:p w14:paraId="4F4E6B39" w14:textId="6EFE6D03" w:rsidR="00D75370" w:rsidRPr="000A2C19" w:rsidRDefault="00D75370" w:rsidP="00D75370">
      <w:pPr>
        <w:widowControl w:val="0"/>
        <w:autoSpaceDE w:val="0"/>
        <w:autoSpaceDN w:val="0"/>
        <w:adjustRightInd w:val="0"/>
        <w:ind w:left="720" w:hanging="720"/>
        <w:rPr>
          <w:rFonts w:asciiTheme="minorHAnsi" w:hAnsiTheme="minorHAnsi" w:cs="Georgia"/>
          <w:sz w:val="20"/>
          <w:szCs w:val="20"/>
        </w:rPr>
      </w:pPr>
      <w:r w:rsidRPr="00262839">
        <w:rPr>
          <w:rFonts w:asciiTheme="minorHAnsi" w:hAnsiTheme="minorHAnsi" w:cs="Georgia"/>
          <w:b/>
          <w:bCs/>
          <w:sz w:val="20"/>
          <w:szCs w:val="20"/>
        </w:rPr>
        <w:t>VII.</w:t>
      </w:r>
      <w:r w:rsidRPr="00262839">
        <w:rPr>
          <w:rFonts w:asciiTheme="minorHAnsi" w:hAnsiTheme="minorHAnsi" w:cs="Georgia"/>
          <w:sz w:val="20"/>
          <w:szCs w:val="20"/>
        </w:rPr>
        <w:tab/>
      </w:r>
      <w:r w:rsidRPr="00262839">
        <w:rPr>
          <w:rFonts w:asciiTheme="minorHAnsi" w:hAnsiTheme="minorHAnsi" w:cs="Georgia"/>
          <w:b/>
          <w:bCs/>
          <w:i/>
          <w:sz w:val="20"/>
          <w:szCs w:val="20"/>
        </w:rPr>
        <w:t>Advisor Report (</w:t>
      </w:r>
      <w:r w:rsidR="00BA2E46">
        <w:rPr>
          <w:rFonts w:asciiTheme="minorHAnsi" w:hAnsiTheme="minorHAnsi" w:cs="Georgia"/>
          <w:b/>
          <w:bCs/>
          <w:i/>
          <w:sz w:val="20"/>
          <w:szCs w:val="20"/>
        </w:rPr>
        <w:t>Terry Weber</w:t>
      </w:r>
      <w:r w:rsidRPr="00262839">
        <w:rPr>
          <w:rFonts w:asciiTheme="minorHAnsi" w:hAnsiTheme="minorHAnsi" w:cs="Georgia"/>
          <w:b/>
          <w:bCs/>
          <w:i/>
          <w:sz w:val="20"/>
          <w:szCs w:val="20"/>
        </w:rPr>
        <w:t>)</w:t>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t xml:space="preserve">  </w:t>
      </w:r>
      <w:r w:rsidR="00EA4BE8">
        <w:rPr>
          <w:rFonts w:asciiTheme="minorHAnsi" w:hAnsiTheme="minorHAnsi" w:cs="Georgia"/>
          <w:b/>
          <w:bCs/>
          <w:i/>
          <w:sz w:val="20"/>
          <w:szCs w:val="20"/>
        </w:rPr>
        <w:t xml:space="preserve">  </w:t>
      </w:r>
      <w:r w:rsidR="00B62626">
        <w:rPr>
          <w:rFonts w:asciiTheme="minorHAnsi" w:hAnsiTheme="minorHAnsi" w:cs="Georgia"/>
          <w:b/>
          <w:bCs/>
          <w:i/>
          <w:sz w:val="20"/>
          <w:szCs w:val="20"/>
        </w:rPr>
        <w:t xml:space="preserve"> TerryWeber</w:t>
      </w:r>
      <w:r w:rsidRPr="00262839">
        <w:rPr>
          <w:rFonts w:asciiTheme="minorHAnsi" w:hAnsiTheme="minorHAnsi" w:cs="Georgia"/>
          <w:b/>
          <w:bCs/>
          <w:i/>
          <w:sz w:val="20"/>
          <w:szCs w:val="20"/>
        </w:rPr>
        <w:t>@missouristate.edu</w:t>
      </w:r>
    </w:p>
    <w:p w14:paraId="1983BAB5" w14:textId="4D7381EA" w:rsidR="006B2CFA" w:rsidRDefault="006B2CFA" w:rsidP="00F348C3">
      <w:pPr>
        <w:widowControl w:val="0"/>
        <w:numPr>
          <w:ilvl w:val="1"/>
          <w:numId w:val="2"/>
        </w:numPr>
        <w:tabs>
          <w:tab w:val="left" w:pos="220"/>
          <w:tab w:val="left" w:pos="720"/>
        </w:tabs>
        <w:autoSpaceDE w:val="0"/>
        <w:autoSpaceDN w:val="0"/>
        <w:adjustRightInd w:val="0"/>
        <w:rPr>
          <w:rFonts w:cs="Times New Roman"/>
          <w:color w:val="000000"/>
          <w:sz w:val="21"/>
          <w:szCs w:val="20"/>
        </w:rPr>
      </w:pPr>
    </w:p>
    <w:p w14:paraId="536E603D" w14:textId="5C7CC9A6" w:rsidR="004A6DC7" w:rsidRPr="00931D8C" w:rsidRDefault="004A6DC7" w:rsidP="00931D8C">
      <w:pPr>
        <w:widowControl w:val="0"/>
        <w:autoSpaceDE w:val="0"/>
        <w:autoSpaceDN w:val="0"/>
        <w:adjustRightInd w:val="0"/>
        <w:rPr>
          <w:rFonts w:asciiTheme="minorHAnsi" w:hAnsiTheme="minorHAnsi" w:cs="Georgia"/>
          <w:b/>
          <w:i/>
          <w:sz w:val="20"/>
          <w:szCs w:val="20"/>
        </w:rPr>
      </w:pPr>
    </w:p>
    <w:p w14:paraId="2A948F89" w14:textId="02029ABF" w:rsidR="005B0101" w:rsidRDefault="005B0101" w:rsidP="00E55395">
      <w:pPr>
        <w:widowControl w:val="0"/>
        <w:autoSpaceDE w:val="0"/>
        <w:autoSpaceDN w:val="0"/>
        <w:adjustRightInd w:val="0"/>
        <w:rPr>
          <w:rFonts w:asciiTheme="minorHAnsi" w:hAnsiTheme="minorHAnsi" w:cs="Georgia"/>
          <w:b/>
          <w:sz w:val="20"/>
          <w:szCs w:val="20"/>
        </w:rPr>
      </w:pPr>
      <w:r w:rsidRPr="005B0101">
        <w:rPr>
          <w:rFonts w:asciiTheme="minorHAnsi" w:hAnsiTheme="minorHAnsi" w:cs="Georgia"/>
          <w:b/>
          <w:sz w:val="20"/>
          <w:szCs w:val="20"/>
        </w:rPr>
        <w:t xml:space="preserve">XI. </w:t>
      </w:r>
      <w:r w:rsidRPr="005B0101">
        <w:rPr>
          <w:rFonts w:asciiTheme="minorHAnsi" w:hAnsiTheme="minorHAnsi" w:cs="Georgia"/>
          <w:b/>
          <w:sz w:val="20"/>
          <w:szCs w:val="20"/>
        </w:rPr>
        <w:tab/>
        <w:t>Old Business</w:t>
      </w:r>
    </w:p>
    <w:p w14:paraId="5C8C38C2" w14:textId="73BAB665" w:rsidR="00CB0EF5" w:rsidRDefault="00CB0EF5" w:rsidP="00CB0EF5">
      <w:pPr>
        <w:pStyle w:val="ListParagraph"/>
        <w:widowControl w:val="0"/>
        <w:numPr>
          <w:ilvl w:val="0"/>
          <w:numId w:val="14"/>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$5 per member budget proposal</w:t>
      </w:r>
    </w:p>
    <w:p w14:paraId="5CF448D6" w14:textId="7528B34C" w:rsidR="00DA65EB" w:rsidRDefault="00E558E0" w:rsidP="00DA65EB">
      <w:pPr>
        <w:pStyle w:val="ListParagraph"/>
        <w:widowControl w:val="0"/>
        <w:numPr>
          <w:ilvl w:val="1"/>
          <w:numId w:val="14"/>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PASSED</w:t>
      </w:r>
    </w:p>
    <w:p w14:paraId="796D1061" w14:textId="0D937628" w:rsidR="009444BE" w:rsidRPr="009444BE" w:rsidRDefault="00CB0EF5" w:rsidP="009444BE">
      <w:pPr>
        <w:pStyle w:val="ListParagraph"/>
        <w:widowControl w:val="0"/>
        <w:numPr>
          <w:ilvl w:val="0"/>
          <w:numId w:val="14"/>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 xml:space="preserve">Bylaw on </w:t>
      </w:r>
      <w:r w:rsidR="00DA65EB">
        <w:rPr>
          <w:rFonts w:cs="Times New Roman"/>
          <w:sz w:val="21"/>
          <w:szCs w:val="20"/>
        </w:rPr>
        <w:t xml:space="preserve">Article 6 Section 5: </w:t>
      </w:r>
      <w:r>
        <w:rPr>
          <w:rFonts w:cs="Times New Roman"/>
          <w:sz w:val="21"/>
          <w:szCs w:val="20"/>
        </w:rPr>
        <w:t>Philantropy and Community Service events</w:t>
      </w:r>
    </w:p>
    <w:p w14:paraId="5784032C" w14:textId="5C78BCBB" w:rsidR="009444BE" w:rsidRPr="009444BE" w:rsidRDefault="009444BE" w:rsidP="009444BE">
      <w:pPr>
        <w:pStyle w:val="ListParagraph"/>
        <w:widowControl w:val="0"/>
        <w:numPr>
          <w:ilvl w:val="1"/>
          <w:numId w:val="14"/>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C</w:t>
      </w:r>
      <w:r w:rsidRPr="009444BE">
        <w:rPr>
          <w:rFonts w:cs="Times New Roman"/>
          <w:sz w:val="21"/>
          <w:szCs w:val="20"/>
        </w:rPr>
        <w:t>hapter sponsored events during fall 2020 (october 1st through December 31st of 2020)</w:t>
      </w:r>
    </w:p>
    <w:p w14:paraId="7E7AA3B8" w14:textId="77777777" w:rsidR="009444BE" w:rsidRPr="009444BE" w:rsidRDefault="009444BE" w:rsidP="009444BE">
      <w:pPr>
        <w:pStyle w:val="ListParagraph"/>
        <w:widowControl w:val="0"/>
        <w:numPr>
          <w:ilvl w:val="1"/>
          <w:numId w:val="14"/>
        </w:numPr>
        <w:tabs>
          <w:tab w:val="left" w:pos="720"/>
        </w:tabs>
        <w:suppressAutoHyphens/>
        <w:autoSpaceDE w:val="0"/>
        <w:autoSpaceDN w:val="0"/>
        <w:adjustRightInd w:val="0"/>
        <w:spacing w:line="360" w:lineRule="auto"/>
        <w:rPr>
          <w:rFonts w:cs="Times New Roman"/>
          <w:sz w:val="21"/>
          <w:szCs w:val="20"/>
        </w:rPr>
      </w:pPr>
      <w:r w:rsidRPr="009444BE">
        <w:rPr>
          <w:rFonts w:cs="Times New Roman"/>
          <w:b/>
          <w:bCs/>
          <w:sz w:val="21"/>
          <w:szCs w:val="20"/>
        </w:rPr>
        <w:t>Subsection A</w:t>
      </w:r>
      <w:r w:rsidRPr="009444BE">
        <w:rPr>
          <w:rFonts w:cs="Times New Roman"/>
          <w:sz w:val="21"/>
          <w:szCs w:val="20"/>
        </w:rPr>
        <w:t>. for the health and saftey, and well being of our members and community, the ifc is mandating the following guidelines at all chapter sponsored events:</w:t>
      </w:r>
    </w:p>
    <w:p w14:paraId="7439405D" w14:textId="500C7D3D" w:rsidR="009444BE" w:rsidRPr="009444BE" w:rsidRDefault="009444BE" w:rsidP="009444BE">
      <w:pPr>
        <w:pStyle w:val="ListParagraph"/>
        <w:widowControl w:val="0"/>
        <w:numPr>
          <w:ilvl w:val="1"/>
          <w:numId w:val="14"/>
        </w:numPr>
        <w:tabs>
          <w:tab w:val="left" w:pos="720"/>
        </w:tabs>
        <w:suppressAutoHyphens/>
        <w:autoSpaceDE w:val="0"/>
        <w:autoSpaceDN w:val="0"/>
        <w:adjustRightInd w:val="0"/>
        <w:spacing w:line="360" w:lineRule="auto"/>
        <w:rPr>
          <w:rFonts w:cs="Times New Roman"/>
          <w:sz w:val="21"/>
          <w:szCs w:val="20"/>
        </w:rPr>
      </w:pPr>
      <w:r w:rsidRPr="009444BE">
        <w:rPr>
          <w:rFonts w:cs="Times New Roman"/>
          <w:sz w:val="21"/>
          <w:szCs w:val="20"/>
        </w:rPr>
        <w:t>i. Masks must be worn by all participants of any event</w:t>
      </w:r>
    </w:p>
    <w:p w14:paraId="351F5752" w14:textId="328B560C" w:rsidR="009444BE" w:rsidRPr="009444BE" w:rsidRDefault="009444BE" w:rsidP="009444BE">
      <w:pPr>
        <w:pStyle w:val="ListParagraph"/>
        <w:widowControl w:val="0"/>
        <w:numPr>
          <w:ilvl w:val="1"/>
          <w:numId w:val="14"/>
        </w:numPr>
        <w:tabs>
          <w:tab w:val="left" w:pos="720"/>
        </w:tabs>
        <w:suppressAutoHyphens/>
        <w:autoSpaceDE w:val="0"/>
        <w:autoSpaceDN w:val="0"/>
        <w:adjustRightInd w:val="0"/>
        <w:spacing w:line="360" w:lineRule="auto"/>
        <w:rPr>
          <w:rFonts w:cs="Times New Roman"/>
          <w:sz w:val="21"/>
          <w:szCs w:val="20"/>
        </w:rPr>
      </w:pPr>
      <w:r w:rsidRPr="009444BE">
        <w:rPr>
          <w:rFonts w:cs="Times New Roman"/>
          <w:sz w:val="21"/>
          <w:szCs w:val="20"/>
        </w:rPr>
        <w:t>ii. For events with food, the food must be served in a takeout manner, IE no repeated use of any utensils, seating, etc.</w:t>
      </w:r>
    </w:p>
    <w:p w14:paraId="16FD3374" w14:textId="0E65B7F6" w:rsidR="009444BE" w:rsidRDefault="009444BE" w:rsidP="009444BE">
      <w:pPr>
        <w:pStyle w:val="ListParagraph"/>
        <w:widowControl w:val="0"/>
        <w:numPr>
          <w:ilvl w:val="1"/>
          <w:numId w:val="14"/>
        </w:numPr>
        <w:tabs>
          <w:tab w:val="left" w:pos="720"/>
        </w:tabs>
        <w:suppressAutoHyphens/>
        <w:autoSpaceDE w:val="0"/>
        <w:autoSpaceDN w:val="0"/>
        <w:adjustRightInd w:val="0"/>
        <w:spacing w:line="360" w:lineRule="auto"/>
        <w:rPr>
          <w:rFonts w:cs="Times New Roman"/>
          <w:sz w:val="21"/>
          <w:szCs w:val="20"/>
        </w:rPr>
      </w:pPr>
      <w:r w:rsidRPr="009444BE">
        <w:rPr>
          <w:rFonts w:cs="Times New Roman"/>
          <w:b/>
          <w:bCs/>
          <w:sz w:val="21"/>
          <w:szCs w:val="20"/>
        </w:rPr>
        <w:t>Subsection B</w:t>
      </w:r>
      <w:r w:rsidRPr="009444BE">
        <w:rPr>
          <w:rFonts w:cs="Times New Roman"/>
          <w:sz w:val="21"/>
          <w:szCs w:val="20"/>
        </w:rPr>
        <w:t>. The IFC executive board will be following local, state, and federal guidlines, and will review these guidelines as necessary. </w:t>
      </w:r>
    </w:p>
    <w:p w14:paraId="06939B0C" w14:textId="3EC046F8" w:rsidR="00DA65EB" w:rsidRDefault="00DA65EB" w:rsidP="00DA65EB">
      <w:pPr>
        <w:pStyle w:val="ListParagraph"/>
        <w:widowControl w:val="0"/>
        <w:numPr>
          <w:ilvl w:val="2"/>
          <w:numId w:val="14"/>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Case by case will determine it</w:t>
      </w:r>
    </w:p>
    <w:p w14:paraId="38EBBB16" w14:textId="179F0FAA" w:rsidR="00DA65EB" w:rsidRDefault="00DA65EB" w:rsidP="00DA65EB">
      <w:pPr>
        <w:pStyle w:val="ListParagraph"/>
        <w:widowControl w:val="0"/>
        <w:numPr>
          <w:ilvl w:val="1"/>
          <w:numId w:val="14"/>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Food must be served in a take out manner</w:t>
      </w:r>
    </w:p>
    <w:p w14:paraId="4C28A4BB" w14:textId="54F7D9DF" w:rsidR="00DA65EB" w:rsidRDefault="00DA65EB" w:rsidP="00DA65EB">
      <w:pPr>
        <w:pStyle w:val="ListParagraph"/>
        <w:widowControl w:val="0"/>
        <w:numPr>
          <w:ilvl w:val="1"/>
          <w:numId w:val="14"/>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Trying to avoid any kind of seating in general while eating food</w:t>
      </w:r>
    </w:p>
    <w:p w14:paraId="436E2C0F" w14:textId="34B3E090" w:rsidR="00DA65EB" w:rsidRDefault="00DA65EB" w:rsidP="00DA65EB">
      <w:pPr>
        <w:pStyle w:val="ListParagraph"/>
        <w:widowControl w:val="0"/>
        <w:numPr>
          <w:ilvl w:val="1"/>
          <w:numId w:val="14"/>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If it is following city ordinace it is normally going to be acceptable</w:t>
      </w:r>
    </w:p>
    <w:p w14:paraId="5C3BE671" w14:textId="703F1958" w:rsidR="00DA65EB" w:rsidRPr="00CB0EF5" w:rsidRDefault="00DA65EB" w:rsidP="00DA65EB">
      <w:pPr>
        <w:pStyle w:val="ListParagraph"/>
        <w:widowControl w:val="0"/>
        <w:numPr>
          <w:ilvl w:val="2"/>
          <w:numId w:val="14"/>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PASSED</w:t>
      </w:r>
    </w:p>
    <w:p w14:paraId="33CFDD1C" w14:textId="21546651" w:rsidR="00D75370" w:rsidRPr="00262839" w:rsidRDefault="00431916" w:rsidP="00D75370">
      <w:pPr>
        <w:widowControl w:val="0"/>
        <w:autoSpaceDE w:val="0"/>
        <w:autoSpaceDN w:val="0"/>
        <w:adjustRightInd w:val="0"/>
        <w:spacing w:line="360" w:lineRule="auto"/>
        <w:rPr>
          <w:rFonts w:asciiTheme="minorHAnsi" w:hAnsiTheme="minorHAnsi" w:cs="Georgia"/>
          <w:sz w:val="20"/>
          <w:szCs w:val="20"/>
        </w:rPr>
      </w:pPr>
      <w:r>
        <w:rPr>
          <w:rFonts w:asciiTheme="minorHAnsi" w:hAnsiTheme="minorHAnsi" w:cs="Georgia"/>
          <w:b/>
          <w:bCs/>
          <w:sz w:val="20"/>
          <w:szCs w:val="20"/>
        </w:rPr>
        <w:t>X</w:t>
      </w:r>
      <w:r w:rsidR="00D75370" w:rsidRPr="00262839">
        <w:rPr>
          <w:rFonts w:asciiTheme="minorHAnsi" w:hAnsiTheme="minorHAnsi" w:cs="Georgia"/>
          <w:b/>
          <w:bCs/>
          <w:sz w:val="20"/>
          <w:szCs w:val="20"/>
        </w:rPr>
        <w:t>.</w:t>
      </w:r>
      <w:r w:rsidR="00D75370" w:rsidRPr="00262839">
        <w:rPr>
          <w:rFonts w:asciiTheme="minorHAnsi" w:hAnsiTheme="minorHAnsi" w:cs="Georgia"/>
          <w:sz w:val="20"/>
          <w:szCs w:val="20"/>
        </w:rPr>
        <w:tab/>
      </w:r>
      <w:r w:rsidR="00D75370" w:rsidRPr="00262839">
        <w:rPr>
          <w:rFonts w:asciiTheme="minorHAnsi" w:hAnsiTheme="minorHAnsi" w:cs="Georgia"/>
          <w:b/>
          <w:bCs/>
          <w:sz w:val="20"/>
          <w:szCs w:val="20"/>
        </w:rPr>
        <w:t>New Business</w:t>
      </w:r>
      <w:r w:rsidR="00D75370" w:rsidRPr="00262839">
        <w:rPr>
          <w:rFonts w:asciiTheme="minorHAnsi" w:hAnsiTheme="minorHAnsi" w:cs="Georgia"/>
          <w:sz w:val="20"/>
          <w:szCs w:val="20"/>
        </w:rPr>
        <w:t xml:space="preserve"> </w:t>
      </w:r>
    </w:p>
    <w:p w14:paraId="67404D2F" w14:textId="20BCF2C6" w:rsidR="00036AAB" w:rsidRDefault="00036AAB" w:rsidP="00036AAB">
      <w:pPr>
        <w:pStyle w:val="ListParagraph"/>
        <w:widowControl w:val="0"/>
        <w:numPr>
          <w:ilvl w:val="0"/>
          <w:numId w:val="11"/>
        </w:numPr>
        <w:tabs>
          <w:tab w:val="left" w:pos="720"/>
        </w:tabs>
        <w:suppressAutoHyphens/>
        <w:autoSpaceDE w:val="0"/>
        <w:autoSpaceDN w:val="0"/>
        <w:adjustRightInd w:val="0"/>
        <w:spacing w:line="360" w:lineRule="auto"/>
        <w:rPr>
          <w:rFonts w:cs="Times New Roman"/>
          <w:sz w:val="21"/>
          <w:szCs w:val="20"/>
        </w:rPr>
      </w:pPr>
    </w:p>
    <w:p w14:paraId="4B4A2F65" w14:textId="1E317AE7" w:rsidR="00671E54" w:rsidRPr="005E7662" w:rsidRDefault="00D75370" w:rsidP="005E7662">
      <w:pPr>
        <w:widowControl w:val="0"/>
        <w:tabs>
          <w:tab w:val="left" w:pos="720"/>
        </w:tabs>
        <w:suppressAutoHyphens/>
        <w:autoSpaceDE w:val="0"/>
        <w:autoSpaceDN w:val="0"/>
        <w:adjustRightInd w:val="0"/>
        <w:spacing w:line="360" w:lineRule="auto"/>
        <w:rPr>
          <w:rFonts w:asciiTheme="minorHAnsi" w:hAnsiTheme="minorHAnsi" w:cs="Georgia"/>
          <w:sz w:val="20"/>
          <w:szCs w:val="20"/>
        </w:rPr>
      </w:pPr>
      <w:r w:rsidRPr="005E7662">
        <w:rPr>
          <w:rFonts w:asciiTheme="minorHAnsi" w:hAnsiTheme="minorHAnsi" w:cs="Georgia"/>
          <w:b/>
          <w:sz w:val="20"/>
          <w:szCs w:val="20"/>
        </w:rPr>
        <w:t>X</w:t>
      </w:r>
      <w:r w:rsidR="00F84EEE">
        <w:rPr>
          <w:rFonts w:asciiTheme="minorHAnsi" w:hAnsiTheme="minorHAnsi" w:cs="Georgia"/>
          <w:b/>
          <w:sz w:val="20"/>
          <w:szCs w:val="20"/>
        </w:rPr>
        <w:t xml:space="preserve">I. </w:t>
      </w:r>
      <w:r w:rsidR="00F84EEE">
        <w:rPr>
          <w:rFonts w:asciiTheme="minorHAnsi" w:hAnsiTheme="minorHAnsi" w:cs="Georgia"/>
          <w:b/>
          <w:sz w:val="20"/>
          <w:szCs w:val="20"/>
        </w:rPr>
        <w:tab/>
        <w:t>Adjournment</w:t>
      </w:r>
    </w:p>
    <w:p w14:paraId="5979BE47" w14:textId="6D43921C" w:rsidR="00A24A99" w:rsidRDefault="00D75370" w:rsidP="00E55395">
      <w:pPr>
        <w:widowControl w:val="0"/>
        <w:autoSpaceDE w:val="0"/>
        <w:autoSpaceDN w:val="0"/>
        <w:adjustRightInd w:val="0"/>
        <w:spacing w:line="360" w:lineRule="auto"/>
        <w:jc w:val="center"/>
        <w:rPr>
          <w:rFonts w:asciiTheme="minorHAnsi" w:hAnsiTheme="minorHAnsi" w:cs="Georgia"/>
          <w:b/>
          <w:sz w:val="20"/>
          <w:szCs w:val="20"/>
        </w:rPr>
      </w:pPr>
      <w:r w:rsidRPr="00262839">
        <w:rPr>
          <w:rFonts w:asciiTheme="minorHAnsi" w:hAnsiTheme="minorHAnsi" w:cs="Georgia"/>
          <w:b/>
          <w:sz w:val="20"/>
          <w:szCs w:val="20"/>
        </w:rPr>
        <w:t xml:space="preserve">Next Meeting:  </w:t>
      </w:r>
      <w:r w:rsidR="00E558E0">
        <w:rPr>
          <w:rFonts w:asciiTheme="minorHAnsi" w:hAnsiTheme="minorHAnsi" w:cs="Georgia"/>
          <w:b/>
          <w:sz w:val="20"/>
          <w:szCs w:val="20"/>
        </w:rPr>
        <w:t xml:space="preserve">Thursday, </w:t>
      </w:r>
      <w:r w:rsidR="009444BE">
        <w:rPr>
          <w:rFonts w:asciiTheme="minorHAnsi" w:hAnsiTheme="minorHAnsi" w:cs="Georgia"/>
          <w:b/>
          <w:sz w:val="20"/>
          <w:szCs w:val="20"/>
        </w:rPr>
        <w:t>October 22 2020</w:t>
      </w:r>
    </w:p>
    <w:p w14:paraId="69340973" w14:textId="45783114" w:rsidR="004F2202" w:rsidRPr="00E55395" w:rsidRDefault="00C94BED" w:rsidP="00E55395">
      <w:pPr>
        <w:widowControl w:val="0"/>
        <w:autoSpaceDE w:val="0"/>
        <w:autoSpaceDN w:val="0"/>
        <w:adjustRightInd w:val="0"/>
        <w:spacing w:line="360" w:lineRule="auto"/>
        <w:jc w:val="center"/>
        <w:rPr>
          <w:rFonts w:asciiTheme="minorHAnsi" w:hAnsiTheme="minorHAnsi" w:cs="Georgia"/>
          <w:b/>
          <w:sz w:val="20"/>
          <w:szCs w:val="20"/>
        </w:rPr>
      </w:pPr>
      <w:r>
        <w:rPr>
          <w:rFonts w:asciiTheme="minorHAnsi" w:hAnsiTheme="minorHAnsi" w:cs="Georgia"/>
          <w:b/>
          <w:sz w:val="20"/>
          <w:szCs w:val="20"/>
        </w:rPr>
        <w:t>ZOOM</w:t>
      </w:r>
    </w:p>
    <w:sectPr w:rsidR="004F2202" w:rsidRPr="00E55395" w:rsidSect="00D75370">
      <w:headerReference w:type="even" r:id="rId10"/>
      <w:headerReference w:type="default" r:id="rId11"/>
      <w:footerReference w:type="even" r:id="rId12"/>
      <w:footerReference w:type="default" r:id="rId13"/>
      <w:headerReference w:type="first" r:id="rId14"/>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7A4B" w14:textId="77777777" w:rsidR="00835A98" w:rsidRDefault="00835A98" w:rsidP="00D75370">
      <w:r>
        <w:separator/>
      </w:r>
    </w:p>
  </w:endnote>
  <w:endnote w:type="continuationSeparator" w:id="0">
    <w:p w14:paraId="3D0DC787" w14:textId="77777777" w:rsidR="00835A98" w:rsidRDefault="00835A98" w:rsidP="00D7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0D0D" w14:textId="77777777" w:rsidR="007F5EDF" w:rsidRDefault="007F5EDF" w:rsidP="007F5EDF">
    <w:pPr>
      <w:pStyle w:val="Footer"/>
      <w:tabs>
        <w:tab w:val="clear" w:pos="9360"/>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665D" w14:textId="26BA97C7" w:rsidR="007F5EDF" w:rsidRDefault="007F5EDF" w:rsidP="007F5EDF">
    <w:pPr>
      <w:pStyle w:val="Footer"/>
      <w:tabs>
        <w:tab w:val="clear" w:pos="9360"/>
        <w:tab w:val="right" w:pos="10800"/>
      </w:tabs>
    </w:pPr>
  </w:p>
  <w:p w14:paraId="360CB695" w14:textId="77777777" w:rsidR="007F5EDF" w:rsidRPr="00145E14" w:rsidRDefault="007F5EDF" w:rsidP="007F5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B00E3" w14:textId="77777777" w:rsidR="00835A98" w:rsidRDefault="00835A98" w:rsidP="00D75370">
      <w:r>
        <w:separator/>
      </w:r>
    </w:p>
  </w:footnote>
  <w:footnote w:type="continuationSeparator" w:id="0">
    <w:p w14:paraId="1D671A9E" w14:textId="77777777" w:rsidR="00835A98" w:rsidRDefault="00835A98" w:rsidP="00D7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A704" w14:textId="77777777" w:rsidR="007F5EDF" w:rsidRDefault="00835A98">
    <w:pPr>
      <w:pStyle w:val="Header"/>
    </w:pPr>
    <w:r>
      <w:rPr>
        <w:noProof/>
        <w:lang w:eastAsia="en-US" w:bidi="ar-SA"/>
      </w:rPr>
      <w:pict w14:anchorId="50590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Users/loganharrod/Downloads/Unknown-4" style="position:absolute;margin-left:0;margin-top:0;width:444pt;height:454pt;z-index:-251656192;mso-wrap-edited:f;mso-width-percent:0;mso-height-percent:0;mso-position-horizontal:center;mso-position-horizontal-relative:margin;mso-position-vertical:center;mso-position-vertical-relative:margin;mso-width-percent:0;mso-height-percent:0" o:allowincell="f">
          <v:imagedata r:id="rId1" o:title="Unknown-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880F" w14:textId="77777777" w:rsidR="007F5EDF" w:rsidRPr="00D04EBA" w:rsidRDefault="00835A98" w:rsidP="007F5EDF">
    <w:pPr>
      <w:pStyle w:val="Header"/>
      <w:jc w:val="center"/>
      <w:rPr>
        <w:rFonts w:ascii="Georgia" w:hAnsi="Georgia"/>
        <w:b/>
        <w:sz w:val="52"/>
        <w:szCs w:val="52"/>
      </w:rPr>
    </w:pPr>
    <w:r>
      <w:rPr>
        <w:rFonts w:ascii="Georgia" w:hAnsi="Georgia"/>
        <w:b/>
        <w:noProof/>
        <w:sz w:val="52"/>
        <w:szCs w:val="52"/>
        <w:lang w:eastAsia="en-US" w:bidi="ar-SA"/>
      </w:rPr>
      <w:pict w14:anchorId="0237B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loganharrod/Downloads/Unknown-4" style="position:absolute;left:0;text-align:left;margin-left:0;margin-top:0;width:444pt;height:454pt;z-index:-251657216;mso-wrap-edited:f;mso-width-percent:0;mso-height-percent:0;mso-position-horizontal:center;mso-position-horizontal-relative:margin;mso-position-vertical:center;mso-position-vertical-relative:margin;mso-width-percent:0;mso-height-percent:0" o:allowincell="f">
          <v:imagedata r:id="rId1" o:title="Unknown-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E8FB7" w14:textId="77777777" w:rsidR="007F5EDF" w:rsidRDefault="00A95FB6" w:rsidP="007F5EDF">
    <w:pPr>
      <w:pStyle w:val="Header"/>
      <w:tabs>
        <w:tab w:val="clear" w:pos="9360"/>
        <w:tab w:val="right" w:pos="10800"/>
      </w:tabs>
      <w:jc w:val="center"/>
      <w:rPr>
        <w:rFonts w:ascii="Georgia" w:hAnsi="Georgia"/>
        <w:sz w:val="20"/>
        <w:szCs w:val="20"/>
      </w:rPr>
    </w:pPr>
    <w:r>
      <w:rPr>
        <w:rFonts w:ascii="Georgia" w:hAnsi="Georgia"/>
        <w:noProof/>
        <w:sz w:val="20"/>
        <w:szCs w:val="20"/>
        <w:lang w:eastAsia="en-US" w:bidi="ar-SA"/>
      </w:rPr>
      <mc:AlternateContent>
        <mc:Choice Requires="wps">
          <w:drawing>
            <wp:anchor distT="0" distB="0" distL="114300" distR="114300" simplePos="0" relativeHeight="251663360" behindDoc="0" locked="0" layoutInCell="1" allowOverlap="1" wp14:anchorId="61ACD27F" wp14:editId="3E142E39">
              <wp:simplePos x="0" y="0"/>
              <wp:positionH relativeFrom="column">
                <wp:posOffset>1663430</wp:posOffset>
              </wp:positionH>
              <wp:positionV relativeFrom="paragraph">
                <wp:posOffset>208172</wp:posOffset>
              </wp:positionV>
              <wp:extent cx="5308600" cy="1486008"/>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308600" cy="148600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C00D7D" w14:textId="4F039FE8" w:rsidR="007F5EDF" w:rsidRPr="00262839" w:rsidRDefault="00BD188C" w:rsidP="007F5EDF">
                          <w:pPr>
                            <w:widowControl w:val="0"/>
                            <w:autoSpaceDE w:val="0"/>
                            <w:autoSpaceDN w:val="0"/>
                            <w:adjustRightInd w:val="0"/>
                            <w:jc w:val="center"/>
                            <w:rPr>
                              <w:rFonts w:asciiTheme="minorHAnsi" w:hAnsiTheme="minorHAnsi" w:cs="Georgia"/>
                              <w:sz w:val="20"/>
                              <w:szCs w:val="21"/>
                            </w:rPr>
                          </w:pPr>
                          <w:r>
                            <w:rPr>
                              <w:rFonts w:asciiTheme="minorHAnsi" w:hAnsiTheme="minorHAnsi" w:cs="Georgia"/>
                              <w:sz w:val="20"/>
                              <w:szCs w:val="21"/>
                            </w:rPr>
                            <w:t>CREED: We, the Interf</w:t>
                          </w:r>
                          <w:r w:rsidR="00A95FB6" w:rsidRPr="00262839">
                            <w:rPr>
                              <w:rFonts w:asciiTheme="minorHAnsi" w:hAnsiTheme="minorHAnsi" w:cs="Georgia"/>
                              <w:sz w:val="20"/>
                              <w:szCs w:val="21"/>
                            </w:rPr>
                            <w:t xml:space="preserve">raternity council, exist to promote the shared interests and values of our member fraternities: leadership, service, brotherhood, and scholarship. We believe in Fraternity and that the shared values of Fraternity drive the IFC to create better communities, better chapters, and better men. We work to advance the academic mission of Missouri </w:t>
                          </w:r>
                          <w:r w:rsidR="00A95FB6">
                            <w:rPr>
                              <w:rFonts w:asciiTheme="minorHAnsi" w:hAnsiTheme="minorHAnsi" w:cs="Georgia"/>
                              <w:sz w:val="20"/>
                              <w:szCs w:val="21"/>
                            </w:rPr>
                            <w:t>State University to</w:t>
                          </w:r>
                          <w:r w:rsidR="00A95FB6" w:rsidRPr="00262839">
                            <w:rPr>
                              <w:rFonts w:asciiTheme="minorHAnsi" w:hAnsiTheme="minorHAnsi" w:cs="Georgia"/>
                              <w:sz w:val="20"/>
                              <w:szCs w:val="21"/>
                            </w:rPr>
                            <w:t xml:space="preserve"> enable fraternal organizations to grow and thrive through collaboration and teamwork, to provide an outlet for self-governance and accountability, and to model and teach ethical leadership. In a spirit of mutual support and betterment, we, the men of the </w:t>
                          </w:r>
                          <w:r w:rsidR="006A6667">
                            <w:rPr>
                              <w:rFonts w:asciiTheme="minorHAnsi" w:hAnsiTheme="minorHAnsi" w:cs="Georgia"/>
                              <w:sz w:val="20"/>
                              <w:szCs w:val="21"/>
                            </w:rPr>
                            <w:t>I</w:t>
                          </w:r>
                          <w:r w:rsidR="00A95FB6" w:rsidRPr="00262839">
                            <w:rPr>
                              <w:rFonts w:asciiTheme="minorHAnsi" w:hAnsiTheme="minorHAnsi" w:cs="Georgia"/>
                              <w:sz w:val="20"/>
                              <w:szCs w:val="21"/>
                            </w:rPr>
                            <w:t>nter</w:t>
                          </w:r>
                          <w:r w:rsidR="006A6667">
                            <w:rPr>
                              <w:rFonts w:asciiTheme="minorHAnsi" w:hAnsiTheme="minorHAnsi" w:cs="Georgia"/>
                              <w:sz w:val="20"/>
                              <w:szCs w:val="21"/>
                            </w:rPr>
                            <w:t>f</w:t>
                          </w:r>
                          <w:r w:rsidR="00A95FB6" w:rsidRPr="00262839">
                            <w:rPr>
                              <w:rFonts w:asciiTheme="minorHAnsi" w:hAnsiTheme="minorHAnsi" w:cs="Georgia"/>
                              <w:sz w:val="20"/>
                              <w:szCs w:val="21"/>
                            </w:rPr>
                            <w:t>raternity Council, pledge to elevate the Ritual and the values of the member organizations.</w:t>
                          </w:r>
                        </w:p>
                        <w:p w14:paraId="0CD24E54" w14:textId="77777777" w:rsidR="007F5EDF" w:rsidRPr="00262839" w:rsidRDefault="007F5EDF">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ACD27F" id="_x0000_t202" coordsize="21600,21600" o:spt="202" path="m,l,21600r21600,l21600,xe">
              <v:stroke joinstyle="miter"/>
              <v:path gradientshapeok="t" o:connecttype="rect"/>
            </v:shapetype>
            <v:shape id="Text Box 2" o:spid="_x0000_s1026" type="#_x0000_t202" style="position:absolute;left:0;text-align:left;margin-left:131pt;margin-top:16.4pt;width:418pt;height:1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GNdQIAAFoFAAAOAAAAZHJzL2Uyb0RvYy54bWysVFFvEzEMfkfiP0R5p9eWboxq16l0KkKq&#10;tokN7TnNJeuJJA6J27vy63Fy164MXoZ4uXPsz4792c7lVWsN26kQa3AlHw2GnCknoardU8m/PSzf&#10;XXAWUbhKGHCq5HsV+dXs7ZvLxk/VGDZgKhUYBXFx2viSbxD9tCii3Cgr4gC8cmTUEKxAOoanogqi&#10;oejWFOPh8LxoIFQ+gFQxkva6M/JZjq+1knirdVTITMkpN8zfkL/r9C1ml2L6FITf1LJPQ/xDFlbU&#10;ji49hroWKNg21H+EsrUMEEHjQIItQOtaqlwDVTMavqjmfiO8yrUQOdEfaYr/L6y82d0FVlclH3Pm&#10;hKUWPagW2Sdo2Tix0/g4JdC9Jxi2pKYuH/SRlKnoVgeb/lQOIzvxvD9ym4JJUp69H16cD8kkyTaa&#10;JPkixSme3X2I+FmBZUkoeaDmZU7FbhWxgx4g6TYHy9qY3EDjflNQzE6j8gT03qmSLuMs4d6o5GXc&#10;V6WJgZx4UuTZUwsT2E7Q1AgplcNcc45L6ITSdPdrHHt8cu2yeo3z0SPfDA6PzrZ2EDJLL9Kuvh9S&#10;1h2eqD6pO4nYrtu+w2uo9tTgAN2CRC+XNTVhJSLeiUAbQY2jLcdb+mgDTcmhlzjbQPj5N33C06CS&#10;lbOGNqzk8cdWBMWZ+eJohD+OJpO0kvkwOfswpkM4taxPLW5rF0DtGNF74mUWEx7NQdQB7CM9BvN0&#10;K5mEk3R3yfEgLrDbe3pMpJrPM4iW0AtcuXsvU+hEbxqxh/ZRBN/PIdII38BhF8X0xTh22OTpYL5F&#10;0HWe1URwx2pPPC1wnvb+sUkvxOk5o56fxNkvAAAA//8DAFBLAwQUAAYACAAAACEAAddsYuIAAAAQ&#10;AQAADwAAAGRycy9kb3ducmV2LnhtbEyPT0/DMAzF70h8h8hI3FhCgarrmk6IiSuI8UfaLWu8tlrj&#10;VE22lm+Pe2IXS/azn9+vWE+uE2ccQutJw/1CgUCqvG2p1vD1+XqXgQjRkDWdJ9TwiwHW5fVVYXLr&#10;R/rA8zbWgk0o5EZDE2OfSxmqBp0JC98jsXbwgzOR26GWdjAjm7tOJkql0pmW+ENjenxpsDpuT07D&#10;99th9/Oo3uuNe+pHPylJbim1vr2ZNisuzysQEaf4fwEzA+eHkoPt/YlsEJ2GJE0YKGp4SJhjXlDL&#10;jCf7WUozkGUhL0HKPwAAAP//AwBQSwECLQAUAAYACAAAACEAtoM4kv4AAADhAQAAEwAAAAAAAAAA&#10;AAAAAAAAAAAAW0NvbnRlbnRfVHlwZXNdLnhtbFBLAQItABQABgAIAAAAIQA4/SH/1gAAAJQBAAAL&#10;AAAAAAAAAAAAAAAAAC8BAABfcmVscy8ucmVsc1BLAQItABQABgAIAAAAIQBU1xGNdQIAAFoFAAAO&#10;AAAAAAAAAAAAAAAAAC4CAABkcnMvZTJvRG9jLnhtbFBLAQItABQABgAIAAAAIQAB12xi4gAAABAB&#10;AAAPAAAAAAAAAAAAAAAAAM8EAABkcnMvZG93bnJldi54bWxQSwUGAAAAAAQABADzAAAA3gUAAAAA&#10;" filled="f" stroked="f">
              <v:textbox>
                <w:txbxContent>
                  <w:p w14:paraId="32C00D7D" w14:textId="4F039FE8" w:rsidR="007F5EDF" w:rsidRPr="00262839" w:rsidRDefault="00BD188C" w:rsidP="007F5EDF">
                    <w:pPr>
                      <w:widowControl w:val="0"/>
                      <w:autoSpaceDE w:val="0"/>
                      <w:autoSpaceDN w:val="0"/>
                      <w:adjustRightInd w:val="0"/>
                      <w:jc w:val="center"/>
                      <w:rPr>
                        <w:rFonts w:asciiTheme="minorHAnsi" w:hAnsiTheme="minorHAnsi" w:cs="Georgia"/>
                        <w:sz w:val="20"/>
                        <w:szCs w:val="21"/>
                      </w:rPr>
                    </w:pPr>
                    <w:r>
                      <w:rPr>
                        <w:rFonts w:asciiTheme="minorHAnsi" w:hAnsiTheme="minorHAnsi" w:cs="Georgia"/>
                        <w:sz w:val="20"/>
                        <w:szCs w:val="21"/>
                      </w:rPr>
                      <w:t>CREED: We, the Interf</w:t>
                    </w:r>
                    <w:r w:rsidR="00A95FB6" w:rsidRPr="00262839">
                      <w:rPr>
                        <w:rFonts w:asciiTheme="minorHAnsi" w:hAnsiTheme="minorHAnsi" w:cs="Georgia"/>
                        <w:sz w:val="20"/>
                        <w:szCs w:val="21"/>
                      </w:rPr>
                      <w:t xml:space="preserve">raternity council, exist to promote the shared interests and values of our member fraternities: leadership, service, brotherhood, and scholarship. We believe in Fraternity and that the shared values of Fraternity drive the IFC to create better communities, better chapters, and better men. We work to advance the academic mission of Missouri </w:t>
                    </w:r>
                    <w:r w:rsidR="00A95FB6">
                      <w:rPr>
                        <w:rFonts w:asciiTheme="minorHAnsi" w:hAnsiTheme="minorHAnsi" w:cs="Georgia"/>
                        <w:sz w:val="20"/>
                        <w:szCs w:val="21"/>
                      </w:rPr>
                      <w:t>State University to</w:t>
                    </w:r>
                    <w:r w:rsidR="00A95FB6" w:rsidRPr="00262839">
                      <w:rPr>
                        <w:rFonts w:asciiTheme="minorHAnsi" w:hAnsiTheme="minorHAnsi" w:cs="Georgia"/>
                        <w:sz w:val="20"/>
                        <w:szCs w:val="21"/>
                      </w:rPr>
                      <w:t xml:space="preserve"> enable fraternal organizations to grow and thrive through collaboration and teamwork, to provide an outlet for self-governance and accountability, and to model and teach ethical leadership. In a spirit of mutual support and betterment, we, the men of the </w:t>
                    </w:r>
                    <w:r w:rsidR="006A6667">
                      <w:rPr>
                        <w:rFonts w:asciiTheme="minorHAnsi" w:hAnsiTheme="minorHAnsi" w:cs="Georgia"/>
                        <w:sz w:val="20"/>
                        <w:szCs w:val="21"/>
                      </w:rPr>
                      <w:t>I</w:t>
                    </w:r>
                    <w:r w:rsidR="00A95FB6" w:rsidRPr="00262839">
                      <w:rPr>
                        <w:rFonts w:asciiTheme="minorHAnsi" w:hAnsiTheme="minorHAnsi" w:cs="Georgia"/>
                        <w:sz w:val="20"/>
                        <w:szCs w:val="21"/>
                      </w:rPr>
                      <w:t>nter</w:t>
                    </w:r>
                    <w:r w:rsidR="006A6667">
                      <w:rPr>
                        <w:rFonts w:asciiTheme="minorHAnsi" w:hAnsiTheme="minorHAnsi" w:cs="Georgia"/>
                        <w:sz w:val="20"/>
                        <w:szCs w:val="21"/>
                      </w:rPr>
                      <w:t>f</w:t>
                    </w:r>
                    <w:r w:rsidR="00A95FB6" w:rsidRPr="00262839">
                      <w:rPr>
                        <w:rFonts w:asciiTheme="minorHAnsi" w:hAnsiTheme="minorHAnsi" w:cs="Georgia"/>
                        <w:sz w:val="20"/>
                        <w:szCs w:val="21"/>
                      </w:rPr>
                      <w:t>raternity Council, pledge to elevate the Ritual and the values of the member organizations.</w:t>
                    </w:r>
                  </w:p>
                  <w:p w14:paraId="0CD24E54" w14:textId="77777777" w:rsidR="007F5EDF" w:rsidRPr="00262839" w:rsidRDefault="007F5EDF">
                    <w:pPr>
                      <w:rPr>
                        <w:sz w:val="22"/>
                      </w:rPr>
                    </w:pPr>
                  </w:p>
                </w:txbxContent>
              </v:textbox>
            </v:shape>
          </w:pict>
        </mc:Fallback>
      </mc:AlternateContent>
    </w:r>
    <w:r>
      <w:rPr>
        <w:rFonts w:ascii="Georgia" w:hAnsi="Georgia"/>
        <w:noProof/>
        <w:sz w:val="20"/>
        <w:szCs w:val="20"/>
        <w:lang w:eastAsia="en-US" w:bidi="ar-SA"/>
      </w:rPr>
      <w:drawing>
        <wp:anchor distT="0" distB="0" distL="114300" distR="114300" simplePos="0" relativeHeight="251662336" behindDoc="0" locked="0" layoutInCell="1" allowOverlap="1" wp14:anchorId="273E239D" wp14:editId="15E90EE3">
          <wp:simplePos x="0" y="0"/>
          <wp:positionH relativeFrom="column">
            <wp:posOffset>-78105</wp:posOffset>
          </wp:positionH>
          <wp:positionV relativeFrom="paragraph">
            <wp:posOffset>207645</wp:posOffset>
          </wp:positionV>
          <wp:extent cx="1470025" cy="1257300"/>
          <wp:effectExtent l="0" t="0" r="3175" b="127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taChi_VSG.png"/>
                  <pic:cNvPicPr/>
                </pic:nvPicPr>
                <pic:blipFill>
                  <a:blip r:embed="rId1">
                    <a:extLst>
                      <a:ext uri="{28A0092B-C50C-407E-A947-70E740481C1C}">
                        <a14:useLocalDpi xmlns:a14="http://schemas.microsoft.com/office/drawing/2010/main" val="0"/>
                      </a:ext>
                    </a:extLst>
                  </a:blip>
                  <a:stretch>
                    <a:fillRect/>
                  </a:stretch>
                </pic:blipFill>
                <pic:spPr>
                  <a:xfrm>
                    <a:off x="0" y="0"/>
                    <a:ext cx="1470025" cy="1257300"/>
                  </a:xfrm>
                  <a:prstGeom prst="rect">
                    <a:avLst/>
                  </a:prstGeom>
                </pic:spPr>
              </pic:pic>
            </a:graphicData>
          </a:graphic>
          <wp14:sizeRelH relativeFrom="page">
            <wp14:pctWidth>0</wp14:pctWidth>
          </wp14:sizeRelH>
          <wp14:sizeRelV relativeFrom="page">
            <wp14:pctHeight>0</wp14:pctHeight>
          </wp14:sizeRelV>
        </wp:anchor>
      </w:drawing>
    </w:r>
    <w:r w:rsidR="00835A98">
      <w:rPr>
        <w:rFonts w:ascii="Georgia" w:hAnsi="Georgia"/>
        <w:noProof/>
        <w:sz w:val="20"/>
        <w:szCs w:val="20"/>
        <w:lang w:eastAsia="en-US" w:bidi="ar-SA"/>
      </w:rPr>
      <w:pict w14:anchorId="0771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loganharrod/Downloads/Unknown-4" style="position:absolute;left:0;text-align:left;margin-left:0;margin-top:0;width:444pt;height:454pt;z-index:-251655168;mso-wrap-edited:f;mso-width-percent:0;mso-height-percent:0;mso-position-horizontal:center;mso-position-horizontal-relative:margin;mso-position-vertical:center;mso-position-vertical-relative:margin;mso-width-percent:0;mso-height-percent:0" o:allowincell="f">
          <v:imagedata r:id="rId2" o:title="Unknown-4" gain="19661f" blacklevel="22938f"/>
          <w10:wrap anchorx="margin" anchory="margin"/>
        </v:shape>
      </w:pict>
    </w:r>
  </w:p>
  <w:p w14:paraId="774C484D" w14:textId="3BE682DB" w:rsidR="007F5EDF" w:rsidRDefault="00BD188C" w:rsidP="007F5EDF">
    <w:pPr>
      <w:pStyle w:val="Header"/>
      <w:tabs>
        <w:tab w:val="clear" w:pos="9360"/>
        <w:tab w:val="right" w:pos="10800"/>
      </w:tabs>
      <w:rPr>
        <w:rFonts w:ascii="Georgia" w:hAnsi="Georgia"/>
        <w:sz w:val="20"/>
        <w:szCs w:val="20"/>
      </w:rPr>
    </w:pPr>
    <w:r>
      <w:rPr>
        <w:rFonts w:ascii="Georgia" w:hAnsi="Georgia"/>
        <w:sz w:val="20"/>
        <w:szCs w:val="20"/>
      </w:rPr>
      <w:t>Interf</w:t>
    </w:r>
    <w:r w:rsidR="00A95FB6">
      <w:rPr>
        <w:rFonts w:ascii="Georgia" w:hAnsi="Georgia"/>
        <w:sz w:val="20"/>
        <w:szCs w:val="20"/>
      </w:rPr>
      <w:t>raternity Council</w:t>
    </w:r>
  </w:p>
  <w:p w14:paraId="447EB699" w14:textId="6D83C1C5" w:rsidR="007F5EDF" w:rsidRDefault="002123A0" w:rsidP="007F5EDF">
    <w:pPr>
      <w:pStyle w:val="Header"/>
      <w:tabs>
        <w:tab w:val="clear" w:pos="9360"/>
        <w:tab w:val="right" w:pos="10800"/>
      </w:tabs>
    </w:pPr>
    <w:r>
      <w:rPr>
        <w:rFonts w:ascii="Georgia" w:hAnsi="Georgia"/>
        <w:sz w:val="20"/>
        <w:szCs w:val="20"/>
      </w:rPr>
      <w:t>General</w:t>
    </w:r>
    <w:r w:rsidR="007F5211">
      <w:rPr>
        <w:rFonts w:ascii="Georgia" w:hAnsi="Georgia"/>
        <w:sz w:val="20"/>
        <w:szCs w:val="20"/>
      </w:rPr>
      <w:t xml:space="preserve"> </w:t>
    </w:r>
    <w:r w:rsidR="00A95FB6">
      <w:rPr>
        <w:rFonts w:ascii="Georgia" w:hAnsi="Georgia"/>
        <w:sz w:val="20"/>
        <w:szCs w:val="20"/>
      </w:rPr>
      <w:t>Coun</w:t>
    </w:r>
    <w:r w:rsidR="00F84EEE">
      <w:rPr>
        <w:rFonts w:ascii="Georgia" w:hAnsi="Georgia"/>
        <w:sz w:val="20"/>
        <w:szCs w:val="20"/>
      </w:rPr>
      <w:t xml:space="preserve">cil </w:t>
    </w:r>
    <w:r w:rsidR="00186E0D">
      <w:rPr>
        <w:rFonts w:ascii="Georgia" w:hAnsi="Georgia"/>
        <w:sz w:val="20"/>
        <w:szCs w:val="20"/>
      </w:rPr>
      <w:t>Meeting</w:t>
    </w:r>
    <w:r w:rsidR="00186E0D">
      <w:rPr>
        <w:rFonts w:ascii="Georgia" w:hAnsi="Georgia"/>
        <w:sz w:val="20"/>
        <w:szCs w:val="20"/>
      </w:rPr>
      <w:br/>
      <w:t xml:space="preserve">Agenda – </w:t>
    </w:r>
    <w:r w:rsidR="00310100">
      <w:rPr>
        <w:rFonts w:ascii="Georgia" w:hAnsi="Georgia"/>
        <w:sz w:val="20"/>
        <w:szCs w:val="20"/>
      </w:rPr>
      <w:t xml:space="preserve">September </w:t>
    </w:r>
    <w:r w:rsidR="005A560B">
      <w:rPr>
        <w:rFonts w:ascii="Georgia" w:hAnsi="Georgia"/>
        <w:sz w:val="20"/>
        <w:szCs w:val="20"/>
      </w:rPr>
      <w:t>24,</w:t>
    </w:r>
    <w:r w:rsidR="00A95FB6">
      <w:rPr>
        <w:rFonts w:ascii="Georgia" w:hAnsi="Georgia"/>
        <w:sz w:val="20"/>
        <w:szCs w:val="20"/>
      </w:rPr>
      <w:t xml:space="preserve"> 20</w:t>
    </w:r>
    <w:r>
      <w:rPr>
        <w:rFonts w:ascii="Georgia" w:hAnsi="Georgia"/>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C24"/>
    <w:multiLevelType w:val="hybridMultilevel"/>
    <w:tmpl w:val="803E440C"/>
    <w:lvl w:ilvl="0" w:tplc="AB4C2D04">
      <w:start w:val="1"/>
      <w:numFmt w:val="bullet"/>
      <w:lvlText w:val="o"/>
      <w:lvlJc w:val="left"/>
      <w:pPr>
        <w:ind w:left="1440" w:hanging="360"/>
      </w:pPr>
      <w:rPr>
        <w:rFonts w:ascii="Times New Roman" w:hAnsi="Times New Roman" w:cs="Times New Roman" w:hint="default"/>
        <w:sz w:val="21"/>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A0308"/>
    <w:multiLevelType w:val="hybridMultilevel"/>
    <w:tmpl w:val="01126F18"/>
    <w:lvl w:ilvl="0" w:tplc="AB4C2D04">
      <w:start w:val="1"/>
      <w:numFmt w:val="bullet"/>
      <w:lvlText w:val="o"/>
      <w:lvlJc w:val="left"/>
      <w:pPr>
        <w:ind w:left="1447" w:hanging="360"/>
      </w:pPr>
      <w:rPr>
        <w:rFonts w:ascii="Times New Roman" w:hAnsi="Times New Roman" w:cs="Times New Roman" w:hint="default"/>
        <w:sz w:val="21"/>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30770D69"/>
    <w:multiLevelType w:val="hybridMultilevel"/>
    <w:tmpl w:val="6B622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57B13"/>
    <w:multiLevelType w:val="hybridMultilevel"/>
    <w:tmpl w:val="EC7007D8"/>
    <w:lvl w:ilvl="0" w:tplc="04090001">
      <w:start w:val="1"/>
      <w:numFmt w:val="bullet"/>
      <w:lvlText w:val=""/>
      <w:lvlJc w:val="left"/>
      <w:pPr>
        <w:ind w:left="720" w:hanging="360"/>
      </w:pPr>
      <w:rPr>
        <w:rFonts w:ascii="Symbol" w:hAnsi="Symbol" w:hint="default"/>
      </w:rPr>
    </w:lvl>
    <w:lvl w:ilvl="1" w:tplc="AB4C2D04">
      <w:start w:val="1"/>
      <w:numFmt w:val="bullet"/>
      <w:lvlText w:val="o"/>
      <w:lvlJc w:val="left"/>
      <w:pPr>
        <w:ind w:left="1440" w:hanging="360"/>
      </w:pPr>
      <w:rPr>
        <w:rFonts w:ascii="Times New Roman" w:hAnsi="Times New Roman" w:cs="Times New Roman" w:hint="default"/>
        <w:sz w:val="2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6017A"/>
    <w:multiLevelType w:val="hybridMultilevel"/>
    <w:tmpl w:val="B1D6D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40A31"/>
    <w:multiLevelType w:val="hybridMultilevel"/>
    <w:tmpl w:val="23FA78FE"/>
    <w:lvl w:ilvl="0" w:tplc="AB4C2D04">
      <w:start w:val="1"/>
      <w:numFmt w:val="bullet"/>
      <w:lvlText w:val="o"/>
      <w:lvlJc w:val="left"/>
      <w:pPr>
        <w:ind w:left="720" w:hanging="360"/>
      </w:pPr>
      <w:rPr>
        <w:rFonts w:ascii="Times New Roman" w:hAnsi="Times New Roman" w:cs="Times New Roman" w:hint="default"/>
        <w:sz w:val="21"/>
      </w:rPr>
    </w:lvl>
    <w:lvl w:ilvl="1" w:tplc="AB4C2D04">
      <w:start w:val="1"/>
      <w:numFmt w:val="bullet"/>
      <w:lvlText w:val="o"/>
      <w:lvlJc w:val="left"/>
      <w:pPr>
        <w:ind w:left="1440" w:hanging="360"/>
      </w:pPr>
      <w:rPr>
        <w:rFonts w:ascii="Times New Roman" w:hAnsi="Times New Roman" w:cs="Times New Roman" w:hint="default"/>
        <w:sz w:val="2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43BD1"/>
    <w:multiLevelType w:val="hybridMultilevel"/>
    <w:tmpl w:val="227446A2"/>
    <w:lvl w:ilvl="0" w:tplc="22A46152">
      <w:start w:val="4"/>
      <w:numFmt w:val="bullet"/>
      <w:lvlText w:val="-"/>
      <w:lvlJc w:val="left"/>
      <w:pPr>
        <w:ind w:left="720" w:hanging="360"/>
      </w:pPr>
      <w:rPr>
        <w:rFonts w:ascii="Century Schoolbook" w:eastAsiaTheme="minorEastAsia"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97613"/>
    <w:multiLevelType w:val="hybridMultilevel"/>
    <w:tmpl w:val="2CC6FFC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51DD63A2"/>
    <w:multiLevelType w:val="hybridMultilevel"/>
    <w:tmpl w:val="51F81510"/>
    <w:lvl w:ilvl="0" w:tplc="AB4C2D04">
      <w:start w:val="1"/>
      <w:numFmt w:val="bullet"/>
      <w:lvlText w:val="o"/>
      <w:lvlJc w:val="left"/>
      <w:pPr>
        <w:ind w:left="1440" w:hanging="360"/>
      </w:pPr>
      <w:rPr>
        <w:rFonts w:ascii="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81D56"/>
    <w:multiLevelType w:val="hybridMultilevel"/>
    <w:tmpl w:val="69102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9002A"/>
    <w:multiLevelType w:val="hybridMultilevel"/>
    <w:tmpl w:val="06AEB684"/>
    <w:lvl w:ilvl="0" w:tplc="0409000B">
      <w:start w:val="1"/>
      <w:numFmt w:val="bullet"/>
      <w:lvlText w:val=""/>
      <w:lvlJc w:val="left"/>
      <w:pPr>
        <w:ind w:left="1447" w:hanging="360"/>
      </w:pPr>
      <w:rPr>
        <w:rFonts w:ascii="Wingdings" w:hAnsi="Wingdings" w:hint="default"/>
      </w:rPr>
    </w:lvl>
    <w:lvl w:ilvl="1" w:tplc="04090003">
      <w:start w:val="1"/>
      <w:numFmt w:val="bullet"/>
      <w:lvlText w:val="o"/>
      <w:lvlJc w:val="left"/>
      <w:pPr>
        <w:ind w:left="2167" w:hanging="360"/>
      </w:pPr>
      <w:rPr>
        <w:rFonts w:ascii="Courier New" w:hAnsi="Courier New" w:cs="Courier New" w:hint="default"/>
      </w:rPr>
    </w:lvl>
    <w:lvl w:ilvl="2" w:tplc="04090005">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1" w15:restartNumberingAfterBreak="0">
    <w:nsid w:val="6040551D"/>
    <w:multiLevelType w:val="hybridMultilevel"/>
    <w:tmpl w:val="AC388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91530"/>
    <w:multiLevelType w:val="hybridMultilevel"/>
    <w:tmpl w:val="0FD4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30793"/>
    <w:multiLevelType w:val="hybridMultilevel"/>
    <w:tmpl w:val="66100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06D3E"/>
    <w:multiLevelType w:val="hybridMultilevel"/>
    <w:tmpl w:val="4F9A3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C0551"/>
    <w:multiLevelType w:val="hybridMultilevel"/>
    <w:tmpl w:val="456CA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46BE2"/>
    <w:multiLevelType w:val="hybridMultilevel"/>
    <w:tmpl w:val="31CE1CA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FED0318"/>
    <w:multiLevelType w:val="hybridMultilevel"/>
    <w:tmpl w:val="D6CCDC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4"/>
  </w:num>
  <w:num w:numId="5">
    <w:abstractNumId w:val="16"/>
  </w:num>
  <w:num w:numId="6">
    <w:abstractNumId w:val="7"/>
  </w:num>
  <w:num w:numId="7">
    <w:abstractNumId w:val="11"/>
  </w:num>
  <w:num w:numId="8">
    <w:abstractNumId w:val="12"/>
  </w:num>
  <w:num w:numId="9">
    <w:abstractNumId w:val="15"/>
  </w:num>
  <w:num w:numId="10">
    <w:abstractNumId w:val="6"/>
  </w:num>
  <w:num w:numId="11">
    <w:abstractNumId w:val="2"/>
  </w:num>
  <w:num w:numId="12">
    <w:abstractNumId w:val="13"/>
  </w:num>
  <w:num w:numId="13">
    <w:abstractNumId w:val="8"/>
  </w:num>
  <w:num w:numId="14">
    <w:abstractNumId w:val="17"/>
  </w:num>
  <w:num w:numId="15">
    <w:abstractNumId w:val="1"/>
  </w:num>
  <w:num w:numId="16">
    <w:abstractNumId w:val="10"/>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44"/>
    <w:rsid w:val="00027A7F"/>
    <w:rsid w:val="00036AAB"/>
    <w:rsid w:val="0005533D"/>
    <w:rsid w:val="00057DF3"/>
    <w:rsid w:val="000844CC"/>
    <w:rsid w:val="000B03DC"/>
    <w:rsid w:val="000E7456"/>
    <w:rsid w:val="000F725D"/>
    <w:rsid w:val="001031C5"/>
    <w:rsid w:val="00111136"/>
    <w:rsid w:val="00121C93"/>
    <w:rsid w:val="0013524C"/>
    <w:rsid w:val="0018391F"/>
    <w:rsid w:val="00185A0A"/>
    <w:rsid w:val="00186E0D"/>
    <w:rsid w:val="00194BDA"/>
    <w:rsid w:val="001F5FD2"/>
    <w:rsid w:val="001F7D5E"/>
    <w:rsid w:val="002058DD"/>
    <w:rsid w:val="002123A0"/>
    <w:rsid w:val="00282854"/>
    <w:rsid w:val="002909C2"/>
    <w:rsid w:val="002A594F"/>
    <w:rsid w:val="002F4E63"/>
    <w:rsid w:val="00304800"/>
    <w:rsid w:val="0030483F"/>
    <w:rsid w:val="00310100"/>
    <w:rsid w:val="00316FFA"/>
    <w:rsid w:val="0031767F"/>
    <w:rsid w:val="003663A5"/>
    <w:rsid w:val="0037176A"/>
    <w:rsid w:val="00384543"/>
    <w:rsid w:val="003944BD"/>
    <w:rsid w:val="003C7CAB"/>
    <w:rsid w:val="003D5B68"/>
    <w:rsid w:val="003F35C7"/>
    <w:rsid w:val="00400734"/>
    <w:rsid w:val="00413006"/>
    <w:rsid w:val="00415D72"/>
    <w:rsid w:val="00431916"/>
    <w:rsid w:val="0044782B"/>
    <w:rsid w:val="004530E7"/>
    <w:rsid w:val="00453775"/>
    <w:rsid w:val="004649D1"/>
    <w:rsid w:val="004A5448"/>
    <w:rsid w:val="004A6DC7"/>
    <w:rsid w:val="004C5569"/>
    <w:rsid w:val="004D0FD1"/>
    <w:rsid w:val="004E6FC1"/>
    <w:rsid w:val="004F2202"/>
    <w:rsid w:val="00505D2C"/>
    <w:rsid w:val="0053186A"/>
    <w:rsid w:val="00545376"/>
    <w:rsid w:val="00552C44"/>
    <w:rsid w:val="00582A79"/>
    <w:rsid w:val="005A40F6"/>
    <w:rsid w:val="005A4662"/>
    <w:rsid w:val="005A560B"/>
    <w:rsid w:val="005B0101"/>
    <w:rsid w:val="005D3BE9"/>
    <w:rsid w:val="005D7474"/>
    <w:rsid w:val="005E7662"/>
    <w:rsid w:val="005F089F"/>
    <w:rsid w:val="00601911"/>
    <w:rsid w:val="00671E54"/>
    <w:rsid w:val="00683117"/>
    <w:rsid w:val="00686C58"/>
    <w:rsid w:val="006A018D"/>
    <w:rsid w:val="006A6667"/>
    <w:rsid w:val="006B2CFA"/>
    <w:rsid w:val="006B7420"/>
    <w:rsid w:val="006D3F54"/>
    <w:rsid w:val="006D5619"/>
    <w:rsid w:val="006D685B"/>
    <w:rsid w:val="006E63E7"/>
    <w:rsid w:val="006F2EAA"/>
    <w:rsid w:val="00740FAB"/>
    <w:rsid w:val="0074493C"/>
    <w:rsid w:val="007462BC"/>
    <w:rsid w:val="007D2195"/>
    <w:rsid w:val="007F2F14"/>
    <w:rsid w:val="007F5211"/>
    <w:rsid w:val="007F5EDF"/>
    <w:rsid w:val="008063A7"/>
    <w:rsid w:val="0081173A"/>
    <w:rsid w:val="00815EE2"/>
    <w:rsid w:val="0083474C"/>
    <w:rsid w:val="00835A98"/>
    <w:rsid w:val="008800E8"/>
    <w:rsid w:val="008C0C81"/>
    <w:rsid w:val="00931D8C"/>
    <w:rsid w:val="009444BE"/>
    <w:rsid w:val="00944963"/>
    <w:rsid w:val="009C4C76"/>
    <w:rsid w:val="009C7EFD"/>
    <w:rsid w:val="009E2A17"/>
    <w:rsid w:val="00A24A99"/>
    <w:rsid w:val="00A32928"/>
    <w:rsid w:val="00A56F6F"/>
    <w:rsid w:val="00A715B7"/>
    <w:rsid w:val="00A95FB6"/>
    <w:rsid w:val="00A97630"/>
    <w:rsid w:val="00AB55BB"/>
    <w:rsid w:val="00AC29A9"/>
    <w:rsid w:val="00AD1B98"/>
    <w:rsid w:val="00AF18C4"/>
    <w:rsid w:val="00B002A3"/>
    <w:rsid w:val="00B0606F"/>
    <w:rsid w:val="00B61A04"/>
    <w:rsid w:val="00B62626"/>
    <w:rsid w:val="00B72546"/>
    <w:rsid w:val="00B941C9"/>
    <w:rsid w:val="00B956E4"/>
    <w:rsid w:val="00BA2E46"/>
    <w:rsid w:val="00BB6912"/>
    <w:rsid w:val="00BD188C"/>
    <w:rsid w:val="00BD7E46"/>
    <w:rsid w:val="00BF2BDB"/>
    <w:rsid w:val="00C2173F"/>
    <w:rsid w:val="00C55801"/>
    <w:rsid w:val="00C6134F"/>
    <w:rsid w:val="00C75F29"/>
    <w:rsid w:val="00C9062A"/>
    <w:rsid w:val="00C94BED"/>
    <w:rsid w:val="00CB0EF5"/>
    <w:rsid w:val="00CC3274"/>
    <w:rsid w:val="00D03A86"/>
    <w:rsid w:val="00D31BB8"/>
    <w:rsid w:val="00D34013"/>
    <w:rsid w:val="00D57310"/>
    <w:rsid w:val="00D75370"/>
    <w:rsid w:val="00D7657B"/>
    <w:rsid w:val="00D85B3A"/>
    <w:rsid w:val="00DA65EB"/>
    <w:rsid w:val="00DC7C0F"/>
    <w:rsid w:val="00DF6A9B"/>
    <w:rsid w:val="00E0765B"/>
    <w:rsid w:val="00E07D7B"/>
    <w:rsid w:val="00E12FA1"/>
    <w:rsid w:val="00E23279"/>
    <w:rsid w:val="00E41BD8"/>
    <w:rsid w:val="00E41C9A"/>
    <w:rsid w:val="00E55395"/>
    <w:rsid w:val="00E558E0"/>
    <w:rsid w:val="00E61AA9"/>
    <w:rsid w:val="00E622AE"/>
    <w:rsid w:val="00E71022"/>
    <w:rsid w:val="00E71A2E"/>
    <w:rsid w:val="00EA4BE8"/>
    <w:rsid w:val="00EF2B53"/>
    <w:rsid w:val="00F348C3"/>
    <w:rsid w:val="00F4782D"/>
    <w:rsid w:val="00F600EB"/>
    <w:rsid w:val="00F61F9D"/>
    <w:rsid w:val="00F7504B"/>
    <w:rsid w:val="00F84EEE"/>
    <w:rsid w:val="00F91FDB"/>
    <w:rsid w:val="00F97ADF"/>
    <w:rsid w:val="00FA1D2B"/>
    <w:rsid w:val="00FA6E48"/>
    <w:rsid w:val="00FB1303"/>
    <w:rsid w:val="00FC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44561"/>
  <w14:defaultImageDpi w14:val="32767"/>
  <w15:chartTrackingRefBased/>
  <w15:docId w15:val="{7EA7EF04-80BD-2D44-AF90-7503CE3C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44"/>
    <w:pPr>
      <w:ind w:left="720"/>
      <w:contextualSpacing/>
    </w:pPr>
  </w:style>
  <w:style w:type="paragraph" w:styleId="Header">
    <w:name w:val="header"/>
    <w:basedOn w:val="Normal"/>
    <w:link w:val="HeaderChar"/>
    <w:uiPriority w:val="99"/>
    <w:unhideWhenUsed/>
    <w:rsid w:val="00D75370"/>
    <w:pPr>
      <w:tabs>
        <w:tab w:val="left" w:pos="720"/>
        <w:tab w:val="center" w:pos="4680"/>
        <w:tab w:val="right" w:pos="9360"/>
      </w:tabs>
      <w:suppressAutoHyphens/>
    </w:pPr>
    <w:rPr>
      <w:rFonts w:ascii="Liberation Serif" w:eastAsia="Droid Sans Fallback" w:hAnsi="Liberation Serif" w:cs="FreeSans"/>
      <w:color w:val="00000A"/>
      <w:lang w:eastAsia="zh-CN" w:bidi="hi-IN"/>
    </w:rPr>
  </w:style>
  <w:style w:type="character" w:customStyle="1" w:styleId="HeaderChar">
    <w:name w:val="Header Char"/>
    <w:basedOn w:val="DefaultParagraphFont"/>
    <w:link w:val="Header"/>
    <w:uiPriority w:val="99"/>
    <w:rsid w:val="00D75370"/>
    <w:rPr>
      <w:rFonts w:ascii="Liberation Serif" w:eastAsia="Droid Sans Fallback" w:hAnsi="Liberation Serif" w:cs="FreeSans"/>
      <w:color w:val="00000A"/>
      <w:lang w:eastAsia="zh-CN" w:bidi="hi-IN"/>
    </w:rPr>
  </w:style>
  <w:style w:type="paragraph" w:styleId="Footer">
    <w:name w:val="footer"/>
    <w:basedOn w:val="Normal"/>
    <w:link w:val="FooterChar"/>
    <w:uiPriority w:val="99"/>
    <w:unhideWhenUsed/>
    <w:rsid w:val="00D75370"/>
    <w:pPr>
      <w:tabs>
        <w:tab w:val="left" w:pos="720"/>
        <w:tab w:val="center" w:pos="4680"/>
        <w:tab w:val="right" w:pos="9360"/>
      </w:tabs>
      <w:suppressAutoHyphens/>
    </w:pPr>
    <w:rPr>
      <w:rFonts w:ascii="Liberation Serif" w:eastAsia="Droid Sans Fallback" w:hAnsi="Liberation Serif" w:cs="FreeSans"/>
      <w:color w:val="00000A"/>
      <w:lang w:eastAsia="zh-CN" w:bidi="hi-IN"/>
    </w:rPr>
  </w:style>
  <w:style w:type="character" w:customStyle="1" w:styleId="FooterChar">
    <w:name w:val="Footer Char"/>
    <w:basedOn w:val="DefaultParagraphFont"/>
    <w:link w:val="Footer"/>
    <w:uiPriority w:val="99"/>
    <w:rsid w:val="00D75370"/>
    <w:rPr>
      <w:rFonts w:ascii="Liberation Serif" w:eastAsia="Droid Sans Fallback" w:hAnsi="Liberation Serif" w:cs="FreeSans"/>
      <w:color w:val="00000A"/>
      <w:lang w:eastAsia="zh-CN" w:bidi="hi-IN"/>
    </w:rPr>
  </w:style>
  <w:style w:type="character" w:styleId="Hyperlink">
    <w:name w:val="Hyperlink"/>
    <w:basedOn w:val="DefaultParagraphFont"/>
    <w:uiPriority w:val="99"/>
    <w:unhideWhenUsed/>
    <w:rsid w:val="00D75370"/>
    <w:rPr>
      <w:color w:val="0563C1" w:themeColor="hyperlink"/>
      <w:u w:val="single"/>
    </w:rPr>
  </w:style>
  <w:style w:type="character" w:customStyle="1" w:styleId="UnresolvedMention">
    <w:name w:val="Unresolved Mention"/>
    <w:basedOn w:val="DefaultParagraphFont"/>
    <w:uiPriority w:val="99"/>
    <w:rsid w:val="00686C58"/>
    <w:rPr>
      <w:color w:val="605E5C"/>
      <w:shd w:val="clear" w:color="auto" w:fill="E1DFDD"/>
    </w:rPr>
  </w:style>
  <w:style w:type="character" w:customStyle="1" w:styleId="apple-converted-space">
    <w:name w:val="apple-converted-space"/>
    <w:basedOn w:val="DefaultParagraphFont"/>
    <w:rsid w:val="00F3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0468">
      <w:bodyDiv w:val="1"/>
      <w:marLeft w:val="0"/>
      <w:marRight w:val="0"/>
      <w:marTop w:val="0"/>
      <w:marBottom w:val="0"/>
      <w:divBdr>
        <w:top w:val="none" w:sz="0" w:space="0" w:color="auto"/>
        <w:left w:val="none" w:sz="0" w:space="0" w:color="auto"/>
        <w:bottom w:val="none" w:sz="0" w:space="0" w:color="auto"/>
        <w:right w:val="none" w:sz="0" w:space="0" w:color="auto"/>
      </w:divBdr>
    </w:div>
    <w:div w:id="1121873602">
      <w:bodyDiv w:val="1"/>
      <w:marLeft w:val="0"/>
      <w:marRight w:val="0"/>
      <w:marTop w:val="0"/>
      <w:marBottom w:val="0"/>
      <w:divBdr>
        <w:top w:val="none" w:sz="0" w:space="0" w:color="auto"/>
        <w:left w:val="none" w:sz="0" w:space="0" w:color="auto"/>
        <w:bottom w:val="none" w:sz="0" w:space="0" w:color="auto"/>
        <w:right w:val="none" w:sz="0" w:space="0" w:color="auto"/>
      </w:divBdr>
    </w:div>
    <w:div w:id="1146777558">
      <w:bodyDiv w:val="1"/>
      <w:marLeft w:val="0"/>
      <w:marRight w:val="0"/>
      <w:marTop w:val="0"/>
      <w:marBottom w:val="0"/>
      <w:divBdr>
        <w:top w:val="none" w:sz="0" w:space="0" w:color="auto"/>
        <w:left w:val="none" w:sz="0" w:space="0" w:color="auto"/>
        <w:bottom w:val="none" w:sz="0" w:space="0" w:color="auto"/>
        <w:right w:val="none" w:sz="0" w:space="0" w:color="auto"/>
      </w:divBdr>
    </w:div>
    <w:div w:id="129664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ddec6c-c68f-4980-b0c3-6e996b17e29a">
      <UserInfo>
        <DisplayName>Roessler, Kate M</DisplayName>
        <AccountId>6</AccountId>
        <AccountType/>
      </UserInfo>
      <UserInfo>
        <DisplayName>Fuemmeler, Brock W</DisplayName>
        <AccountId>24</AccountId>
        <AccountType/>
      </UserInfo>
      <UserInfo>
        <DisplayName>IFC Exec</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4" ma:contentTypeDescription="Create a new document." ma:contentTypeScope="" ma:versionID="be89faeb73f9d799224b2d96a1cb8b11">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3948c140f22b86823bf71f21f984166a"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D1E99-A89E-4F4F-AD38-650CA98A8B3D}">
  <ds:schemaRefs>
    <ds:schemaRef ds:uri="http://schemas.microsoft.com/office/2006/metadata/properties"/>
    <ds:schemaRef ds:uri="http://schemas.microsoft.com/office/infopath/2007/PartnerControls"/>
    <ds:schemaRef ds:uri="6dddec6c-c68f-4980-b0c3-6e996b17e29a"/>
  </ds:schemaRefs>
</ds:datastoreItem>
</file>

<file path=customXml/itemProps2.xml><?xml version="1.0" encoding="utf-8"?>
<ds:datastoreItem xmlns:ds="http://schemas.openxmlformats.org/officeDocument/2006/customXml" ds:itemID="{A412C0CE-5FC2-4894-BDA5-68CAA796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757fd-b98d-4f1c-92de-adc299886595"/>
    <ds:schemaRef ds:uri="6dddec6c-c68f-4980-b0c3-6e996b17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B82E5-A8EC-4445-B611-9BF833BF4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Homer</dc:creator>
  <cp:keywords/>
  <dc:description/>
  <cp:lastModifiedBy>Windows User</cp:lastModifiedBy>
  <cp:revision>2</cp:revision>
  <cp:lastPrinted>2018-01-30T22:59:00Z</cp:lastPrinted>
  <dcterms:created xsi:type="dcterms:W3CDTF">2020-11-03T19:50:00Z</dcterms:created>
  <dcterms:modified xsi:type="dcterms:W3CDTF">2020-11-03T19:50:00Z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ies>
</file>