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97223CC" w14:paraId="53928BA6" wp14:textId="44E37E3B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7223CC" w:rsidR="69B02A4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697223CC" w14:paraId="7D46C8A5" wp14:textId="405E3B24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7223CC" w:rsidR="69B02A4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697223CC" w14:paraId="6D344ABB" wp14:textId="57B54E19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97223CC" w14:paraId="6BBD6FE9" wp14:textId="71657C8F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7223CC" w:rsidR="69B02A4F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what you hope to gain from your next three years in Fraternity and Sorority Life.</w:t>
      </w:r>
    </w:p>
    <w:p xmlns:wp14="http://schemas.microsoft.com/office/word/2010/wordml" w:rsidP="697223CC" w14:paraId="20772387" wp14:textId="706DDFD2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97223CC" w14:paraId="57A293FA" wp14:textId="6F968C93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7223CC" w:rsidR="69B02A4F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do you envision Fraternity and Sorority Life facilitating your personal growth?</w:t>
      </w:r>
    </w:p>
    <w:p xmlns:wp14="http://schemas.microsoft.com/office/word/2010/wordml" w:rsidP="697223CC" w14:paraId="7C1E911B" wp14:textId="1535E59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97223CC" w14:paraId="46C681EF" wp14:textId="7F7EC67A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7223CC" w:rsidR="69B02A4F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other activities are you involved in on Missouri State's campus and how have these activities helped you become the leader you are today?</w:t>
      </w:r>
    </w:p>
    <w:p xmlns:wp14="http://schemas.microsoft.com/office/word/2010/wordml" w:rsidP="697223CC" w14:paraId="7B5CD08E" wp14:textId="47AC8B1E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97223CC" w14:paraId="2C078E63" wp14:textId="130EC459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bee418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0b3cc3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ecfab3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e5436c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4880F8"/>
    <w:rsid w:val="67229B9E"/>
    <w:rsid w:val="697223CC"/>
    <w:rsid w:val="69B02A4F"/>
    <w:rsid w:val="72488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5D3B1"/>
  <w15:chartTrackingRefBased/>
  <w15:docId w15:val="{BC5286AC-5E7C-4D0F-A93D-380FED5C97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f78bba90f8e48d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2022-12-01T17:16:56.2166019Z</dcterms:created>
  <dcterms:modified xsi:type="dcterms:W3CDTF">2022-12-01T17:18:04.9990820Z</dcterms:modified>
  <dc:creator>Cavato, Allison E</dc:creator>
  <lastModifiedBy>Cavato, Allison E</lastModifiedBy>
</coreProperties>
</file>