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6213EA4D" w14:paraId="2137C866" wp14:textId="70CDB838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213EA4D" w:rsidR="0AA475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6213EA4D" w14:paraId="1125531A" wp14:textId="2B371DE0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213EA4D" w:rsidR="0AA475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6213EA4D" w14:paraId="3CF08153" wp14:textId="317BD598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6213EA4D" w14:paraId="106B7537" wp14:textId="1E677BE6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213EA4D" w:rsidR="0AA4757D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In 300 words or less, if your chapter has not been charged and found responsible </w:t>
      </w:r>
      <w:proofErr w:type="gramStart"/>
      <w:r w:rsidRPr="6213EA4D" w:rsidR="0AA4757D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with</w:t>
      </w:r>
      <w:proofErr w:type="gramEnd"/>
      <w:r w:rsidRPr="6213EA4D" w:rsidR="0AA4757D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 any violations, explain how self-governance holds members accountable for misconduct or policy violations. If your chapter has been charged and found responsible </w:t>
      </w:r>
      <w:proofErr w:type="gramStart"/>
      <w:r w:rsidRPr="6213EA4D" w:rsidR="0AA4757D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with</w:t>
      </w:r>
      <w:proofErr w:type="gramEnd"/>
      <w:r w:rsidRPr="6213EA4D" w:rsidR="0AA4757D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 a violation, what have you learned from the experience, and what have you done within the chapter to prevent a similar situation from happening in the future?</w:t>
      </w:r>
    </w:p>
    <w:p xmlns:wp14="http://schemas.microsoft.com/office/word/2010/wordml" w:rsidP="6213EA4D" w14:paraId="25B90E71" wp14:textId="5BB055E1">
      <w:pPr>
        <w:pStyle w:val="Normal"/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6213EA4D" w14:paraId="4BB18A8C" wp14:textId="52ADF703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213EA4D" w:rsidR="0AA4757D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how the chapter and members participated in Hazing Prevention Week.</w:t>
      </w:r>
    </w:p>
    <w:p xmlns:wp14="http://schemas.microsoft.com/office/word/2010/wordml" w:rsidP="6213EA4D" w14:paraId="315CB3B6" wp14:textId="27D05ABB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6213EA4D" w14:paraId="4332E4C2" wp14:textId="0FA103CF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213EA4D" w:rsidR="0AA4757D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what steps has the chapter taken to educate members about a risk management subject?</w:t>
      </w:r>
    </w:p>
    <w:p xmlns:wp14="http://schemas.microsoft.com/office/word/2010/wordml" w:rsidP="6213EA4D" w14:paraId="0DFDE702" wp14:textId="40539387">
      <w:pPr>
        <w:pStyle w:val="Normal"/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6213EA4D" w14:paraId="0D6936CA" wp14:textId="6A01E755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6213EA4D" w14:paraId="2C078E63" wp14:textId="0816FCBD">
      <w:pPr>
        <w:pStyle w:val="Normal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e9e7a29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12294f4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db3363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699769a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BB97B5"/>
    <w:rsid w:val="0634E522"/>
    <w:rsid w:val="0AA4757D"/>
    <w:rsid w:val="3EBB97B5"/>
    <w:rsid w:val="6213EA4D"/>
    <w:rsid w:val="6BEB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E44FD"/>
  <w15:chartTrackingRefBased/>
  <w15:docId w15:val="{F2DFB009-F1DB-42B3-9031-799A4B23F5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df4af25618943e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2022-12-01T16:23:53.2455099Z</dcterms:created>
  <dcterms:modified xsi:type="dcterms:W3CDTF">2022-12-01T16:25:10.7070105Z</dcterms:modified>
  <dc:creator>Cavato, Allison E</dc:creator>
  <lastModifiedBy>Cavato, Allison E</lastModifiedBy>
</coreProperties>
</file>