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80FB75F" wp14:paraId="2C078E63" wp14:textId="35586FC2">
      <w:pPr>
        <w:rPr>
          <w:sz w:val="24"/>
          <w:szCs w:val="24"/>
        </w:rPr>
      </w:pPr>
      <w:r w:rsidRPr="080FB75F" w:rsidR="3BABAD48">
        <w:rPr>
          <w:sz w:val="24"/>
          <w:szCs w:val="24"/>
        </w:rPr>
        <w:t>Name:</w:t>
      </w:r>
    </w:p>
    <w:p w:rsidR="3BABAD48" w:rsidP="080FB75F" w:rsidRDefault="3BABAD48" w14:paraId="2E4C97D7" w14:textId="1B1600B6">
      <w:pPr>
        <w:pStyle w:val="Normal"/>
        <w:rPr>
          <w:sz w:val="24"/>
          <w:szCs w:val="24"/>
        </w:rPr>
      </w:pPr>
      <w:r w:rsidRPr="080FB75F" w:rsidR="3BABAD48">
        <w:rPr>
          <w:sz w:val="24"/>
          <w:szCs w:val="24"/>
        </w:rPr>
        <w:t>Chapter:</w:t>
      </w:r>
    </w:p>
    <w:p w:rsidR="080FB75F" w:rsidP="080FB75F" w:rsidRDefault="080FB75F" w14:paraId="76664A07" w14:textId="318CD1BA">
      <w:pPr>
        <w:pStyle w:val="Normal"/>
        <w:rPr>
          <w:sz w:val="24"/>
          <w:szCs w:val="24"/>
        </w:rPr>
      </w:pPr>
    </w:p>
    <w:p w:rsidR="6D6155CE" w:rsidP="080FB75F" w:rsidRDefault="6D6155CE" w14:paraId="2D666AAD" w14:textId="5758EA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80FB75F" w:rsidR="6D6155CE">
        <w:rPr>
          <w:sz w:val="24"/>
          <w:szCs w:val="24"/>
        </w:rPr>
        <w:t xml:space="preserve">In 300 words or less, explain how your chapter </w:t>
      </w:r>
      <w:r w:rsidRPr="080FB75F" w:rsidR="2C063B00">
        <w:rPr>
          <w:sz w:val="24"/>
          <w:szCs w:val="24"/>
        </w:rPr>
        <w:t xml:space="preserve">articulates </w:t>
      </w:r>
      <w:r w:rsidRPr="080FB75F" w:rsidR="0B58AD99">
        <w:rPr>
          <w:sz w:val="24"/>
          <w:szCs w:val="24"/>
        </w:rPr>
        <w:t xml:space="preserve">positive external relations and how it allows the chapter to build connections with a variety of constituents. </w:t>
      </w:r>
    </w:p>
    <w:p w:rsidR="080FB75F" w:rsidP="080FB75F" w:rsidRDefault="080FB75F" w14:paraId="3E7B4776" w14:textId="29C18B86">
      <w:pPr>
        <w:pStyle w:val="Normal"/>
        <w:rPr>
          <w:sz w:val="24"/>
          <w:szCs w:val="24"/>
        </w:rPr>
      </w:pPr>
    </w:p>
    <w:p w:rsidR="3DB49824" w:rsidP="080FB75F" w:rsidRDefault="3DB49824" w14:paraId="76DC6AC0" w14:textId="3C4BA8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80FB75F" w:rsidR="3DB49824">
        <w:rPr>
          <w:sz w:val="24"/>
          <w:szCs w:val="24"/>
        </w:rPr>
        <w:t>In 300 words or less, explain how the chapter engages with alumni/</w:t>
      </w:r>
      <w:r w:rsidRPr="080FB75F" w:rsidR="3DB49824">
        <w:rPr>
          <w:sz w:val="24"/>
          <w:szCs w:val="24"/>
        </w:rPr>
        <w:t>alumnae</w:t>
      </w:r>
      <w:r w:rsidRPr="080FB75F" w:rsidR="3DB49824">
        <w:rPr>
          <w:sz w:val="24"/>
          <w:szCs w:val="24"/>
        </w:rPr>
        <w:t>/</w:t>
      </w:r>
      <w:r w:rsidRPr="080FB75F" w:rsidR="3DB49824">
        <w:rPr>
          <w:sz w:val="24"/>
          <w:szCs w:val="24"/>
        </w:rPr>
        <w:t>alumnx</w:t>
      </w:r>
      <w:r w:rsidRPr="080FB75F" w:rsidR="3DB49824">
        <w:rPr>
          <w:sz w:val="24"/>
          <w:szCs w:val="24"/>
        </w:rPr>
        <w:t xml:space="preserve"> through meaningful events and communication. </w:t>
      </w:r>
    </w:p>
    <w:p w:rsidR="080FB75F" w:rsidP="080FB75F" w:rsidRDefault="080FB75F" w14:paraId="60A25144" w14:textId="38E47DD8">
      <w:pPr>
        <w:pStyle w:val="Normal"/>
        <w:rPr>
          <w:sz w:val="24"/>
          <w:szCs w:val="24"/>
        </w:rPr>
      </w:pPr>
    </w:p>
    <w:p w:rsidR="3DB49824" w:rsidP="080FB75F" w:rsidRDefault="3DB49824" w14:paraId="0BC8008D" w14:textId="4EBBC8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80FB75F" w:rsidR="3DB49824">
        <w:rPr>
          <w:sz w:val="24"/>
          <w:szCs w:val="24"/>
        </w:rPr>
        <w:t xml:space="preserve">In 300 words or less, describe how the chapter engage with parents and family members. </w:t>
      </w:r>
    </w:p>
    <w:p w:rsidR="080FB75F" w:rsidP="080FB75F" w:rsidRDefault="080FB75F" w14:paraId="1718CAA7" w14:textId="78AA1E1F">
      <w:pPr>
        <w:pStyle w:val="Normal"/>
      </w:pPr>
    </w:p>
    <w:p w:rsidR="080FB75F" w:rsidP="080FB75F" w:rsidRDefault="080FB75F" w14:paraId="104B74FC" w14:textId="4F7FF2B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c58dec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b1ec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8481F5"/>
    <w:rsid w:val="080FB75F"/>
    <w:rsid w:val="0B58AD99"/>
    <w:rsid w:val="112CDE98"/>
    <w:rsid w:val="12C8AEF9"/>
    <w:rsid w:val="188481F5"/>
    <w:rsid w:val="2C063B00"/>
    <w:rsid w:val="370F1F6B"/>
    <w:rsid w:val="3BABAD48"/>
    <w:rsid w:val="3BE2908E"/>
    <w:rsid w:val="3D7E60EF"/>
    <w:rsid w:val="3DB49824"/>
    <w:rsid w:val="4E6F1F4F"/>
    <w:rsid w:val="51A6C011"/>
    <w:rsid w:val="53429072"/>
    <w:rsid w:val="6D6155CE"/>
    <w:rsid w:val="779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81F5"/>
  <w15:chartTrackingRefBased/>
  <w15:docId w15:val="{07B427A8-A451-4FE3-9C60-22A7971288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6a7bb0ddf144916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698339EF-6283-4B4A-8AD0-27B4F9114A89}"/>
</file>

<file path=customXml/itemProps2.xml><?xml version="1.0" encoding="utf-8"?>
<ds:datastoreItem xmlns:ds="http://schemas.openxmlformats.org/officeDocument/2006/customXml" ds:itemID="{6E8C7BAA-6716-470E-B728-EE7AEC8D19F0}"/>
</file>

<file path=customXml/itemProps3.xml><?xml version="1.0" encoding="utf-8"?>
<ds:datastoreItem xmlns:ds="http://schemas.openxmlformats.org/officeDocument/2006/customXml" ds:itemID="{A1FF147D-068A-4174-B417-A99DC6736A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2023-12-07T19:45:13Z</dcterms:created>
  <dcterms:modified xsi:type="dcterms:W3CDTF">2023-12-07T19:52:43Z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