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P="37E1AFD2" w14:paraId="2A153746" wp14:textId="28594B2C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7E1AFD2" w:rsidR="51E743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Name:</w:t>
      </w:r>
    </w:p>
    <w:p xmlns:wp14="http://schemas.microsoft.com/office/word/2010/wordml" w:rsidP="37E1AFD2" w14:paraId="5DB71C4B" wp14:textId="718CBE2A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7E1AFD2" w:rsidR="51E7433E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 xml:space="preserve">Chapter: </w:t>
      </w:r>
    </w:p>
    <w:p xmlns:wp14="http://schemas.microsoft.com/office/word/2010/wordml" w:rsidP="37E1AFD2" w14:paraId="2EA4CB51" wp14:textId="12340423">
      <w:pPr>
        <w:ind w:left="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37E1AFD2" w14:paraId="27C27ADA" wp14:textId="746333FB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7E1AFD2" w:rsidR="51E7433E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evaluate how your organization’s values coincide with your personal values.</w:t>
      </w:r>
    </w:p>
    <w:p xmlns:wp14="http://schemas.microsoft.com/office/word/2010/wordml" w:rsidP="37E1AFD2" w14:paraId="4221296D" wp14:textId="1FEE5905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37E1AFD2" w14:paraId="28577757" wp14:textId="348DE2C6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7E1AFD2" w:rsidR="4EF055B0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how do you live your chapter’s values daily?</w:t>
      </w:r>
    </w:p>
    <w:p xmlns:wp14="http://schemas.microsoft.com/office/word/2010/wordml" w:rsidP="37E1AFD2" w14:paraId="08CBC9EB" wp14:textId="311C409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</w:p>
    <w:p xmlns:wp14="http://schemas.microsoft.com/office/word/2010/wordml" w:rsidP="37E1AFD2" w14:paraId="7F4FED63" wp14:textId="18CBE7AE">
      <w:pPr>
        <w:pStyle w:val="ListParagraph"/>
        <w:numPr>
          <w:ilvl w:val="0"/>
          <w:numId w:val="1"/>
        </w:numPr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</w:pPr>
      <w:r w:rsidRPr="37E1AFD2" w:rsidR="4EF055B0">
        <w:rPr>
          <w:b w:val="0"/>
          <w:bCs w:val="0"/>
          <w:i w:val="0"/>
          <w:iCs w:val="0"/>
          <w:caps w:val="0"/>
          <w:smallCaps w:val="0"/>
          <w:noProof w:val="0"/>
          <w:color w:val="555555"/>
          <w:sz w:val="24"/>
          <w:szCs w:val="24"/>
          <w:lang w:val="en-US"/>
        </w:rPr>
        <w:t>In 300 words or less, explain how living your chapter’s values impacts the lives of those you encounter</w:t>
      </w:r>
    </w:p>
    <w:p xmlns:wp14="http://schemas.microsoft.com/office/word/2010/wordml" w:rsidP="37E1AFD2" w14:paraId="2F04E6D2" wp14:textId="544AE076">
      <w:pPr>
        <w:ind w:left="720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</w:p>
    <w:p xmlns:wp14="http://schemas.microsoft.com/office/word/2010/wordml" w:rsidP="37E1AFD2" w14:paraId="2C078E63" wp14:textId="71BE723B">
      <w:pPr>
        <w:pStyle w:val="Normal"/>
        <w:rPr>
          <w:sz w:val="24"/>
          <w:szCs w:val="24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">
    <w:nsid w:val="73cadc6c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3">
    <w:nsid w:val="617c541d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">
    <w:nsid w:val="43e3b9ea"/>
    <w:multiLevelType xmlns:w="http://schemas.openxmlformats.org/wordprocessingml/2006/main" w:val="hybridMultilevel"/>
    <w:lvl xmlns:w="http://schemas.openxmlformats.org/wordprocessingml/2006/main" w:ilvl="0">
      <w:start w:val="1"/>
      <w:numFmt w:val="lowerLetter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1">
    <w:nsid w:val="2d4e5745"/>
    <w:multiLevelType xmlns:w="http://schemas.openxmlformats.org/wordprocessingml/2006/main" w:val="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)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)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(%4)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(%5)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(%6)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B5B156"/>
    <w:rsid w:val="34B578ED"/>
    <w:rsid w:val="37E1AFD2"/>
    <w:rsid w:val="4EF055B0"/>
    <w:rsid w:val="51E7433E"/>
    <w:rsid w:val="52B5B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5B156"/>
  <w15:chartTrackingRefBased/>
  <w15:docId w15:val="{1022E428-5074-4D68-9B0F-A1B9A92F4BD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61e8a7e59b6a489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2022-12-01T17:03:59.9694612Z</dcterms:created>
  <dcterms:modified xsi:type="dcterms:W3CDTF">2022-12-01T17:06:44.3489442Z</dcterms:modified>
  <dc:creator>Cavato, Allison E</dc:creator>
  <lastModifiedBy>Cavato, Allison E</lastModifiedBy>
</coreProperties>
</file>