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D47D5D">
      <w:pPr>
        <w:pStyle w:val="Heading1"/>
        <w:spacing w:before="0"/>
        <w:rPr>
          <w:sz w:val="22"/>
          <w:szCs w:val="22"/>
        </w:rPr>
      </w:pPr>
      <w:r w:rsidRPr="00596D61">
        <w:rPr>
          <w:sz w:val="22"/>
          <w:szCs w:val="22"/>
        </w:rPr>
        <w:t>Unapproved Minutes</w:t>
      </w:r>
    </w:p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157A07">
        <w:t>April 2, 2015</w:t>
      </w:r>
    </w:p>
    <w:p w:rsidR="00B55C3B" w:rsidRPr="00596D61" w:rsidRDefault="00B55C3B" w:rsidP="00B55C3B">
      <w:r w:rsidRPr="00596D61">
        <w:t xml:space="preserve">Presiding Officer:  </w:t>
      </w:r>
      <w:r w:rsidR="00C76AF8">
        <w:t>Sco</w:t>
      </w:r>
      <w:r w:rsidR="00872E88">
        <w:t>t</w:t>
      </w:r>
      <w:r w:rsidR="00C76AF8">
        <w:t>t Fi</w:t>
      </w:r>
      <w:r w:rsidR="00CC5D1D">
        <w:t>e</w:t>
      </w:r>
      <w:r w:rsidR="00C76AF8">
        <w:t>dler</w:t>
      </w:r>
      <w:bookmarkStart w:id="0" w:name="_GoBack"/>
      <w:bookmarkEnd w:id="0"/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8B4EBB">
        <w:t xml:space="preserve">Scott Fiedler; Christina Bowles; </w:t>
      </w:r>
      <w:r w:rsidR="00157A07">
        <w:t xml:space="preserve">Andrea Weber; </w:t>
      </w:r>
      <w:r w:rsidR="008B4EBB">
        <w:t>Rob Mo</w:t>
      </w:r>
      <w:r w:rsidR="003C3041">
        <w:t xml:space="preserve">ore; Ryan Wilson; </w:t>
      </w:r>
      <w:r w:rsidR="00B12036">
        <w:t>Kelly Bridges; Sharon Lopinot; David Falls; Charles Schoneboom; Addie Douglas; Karen Willde; Tara Benson; Kami Gollhofer; Brenda Stewart; Paul Essel; Allison Overmyer.</w:t>
      </w:r>
      <w:r w:rsidR="00157A07">
        <w:br/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Proxy Members in Attendance:  </w:t>
      </w:r>
      <w:r w:rsidR="00157A07">
        <w:br/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B12036">
        <w:t xml:space="preserve">Catherine Beck; Janelle Melton; Brian Edmond; Yvette Medley; Peng Zhang; Sandra Johnson. </w:t>
      </w:r>
      <w:r w:rsidR="00157A07">
        <w:br/>
      </w:r>
    </w:p>
    <w:p w:rsidR="00437D6B" w:rsidRPr="00596D61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157A07">
        <w:t>Ian Alaimo; Andrew Garton; Gary Stafford</w:t>
      </w:r>
      <w:r w:rsidR="00B12036">
        <w:t xml:space="preserve">. </w:t>
      </w:r>
      <w:r w:rsidR="00157A07">
        <w:br/>
      </w:r>
    </w:p>
    <w:p w:rsidR="00DF3A18" w:rsidRPr="00596D61" w:rsidRDefault="00B55C3B" w:rsidP="00C76AF8">
      <w:pPr>
        <w:pStyle w:val="ListParagraph"/>
        <w:numPr>
          <w:ilvl w:val="0"/>
          <w:numId w:val="11"/>
        </w:numPr>
      </w:pPr>
      <w:r w:rsidRPr="00DF3A18">
        <w:t xml:space="preserve">Guests in Attendance:  </w:t>
      </w:r>
      <w:proofErr w:type="spellStart"/>
      <w:r w:rsidR="00157A07">
        <w:t>Mandi</w:t>
      </w:r>
      <w:proofErr w:type="spellEnd"/>
      <w:r w:rsidR="00157A07">
        <w:t xml:space="preserve"> Muse; M. Woolsey; Lynette Walker; Traci Brown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973D8F" w:rsidP="00B55C3B">
      <w:pPr>
        <w:pStyle w:val="ListParagraph"/>
        <w:numPr>
          <w:ilvl w:val="0"/>
          <w:numId w:val="8"/>
        </w:numPr>
      </w:pPr>
      <w:r>
        <w:t>Meeting called to order at 11:03</w:t>
      </w:r>
      <w:r w:rsidR="00B55C3B" w:rsidRPr="00596D61">
        <w:t xml:space="preserve"> AM by Chair, </w:t>
      </w:r>
      <w:r w:rsidR="00C76AF8">
        <w:t xml:space="preserve">Scott 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no changes</w:t>
      </w:r>
      <w:r w:rsidR="00CA03DB">
        <w:t xml:space="preserve">; </w:t>
      </w:r>
      <w:r w:rsidR="00973D8F">
        <w:t xml:space="preserve">Addie 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 xml:space="preserve">Second; </w:t>
      </w:r>
      <w:r w:rsidR="00973D8F">
        <w:t>Allison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  <w:r w:rsidR="00973D8F">
        <w:t>; tabled until next meeting</w:t>
      </w:r>
    </w:p>
    <w:p w:rsidR="00B4461F" w:rsidRPr="00D44CC4" w:rsidRDefault="00973D8F" w:rsidP="00973D8F">
      <w:pPr>
        <w:pStyle w:val="ListParagraph"/>
        <w:numPr>
          <w:ilvl w:val="1"/>
          <w:numId w:val="10"/>
        </w:numPr>
      </w:pPr>
      <w:r>
        <w:t>Unanimous</w:t>
      </w:r>
    </w:p>
    <w:p w:rsid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  <w:r w:rsidR="00973D8F">
        <w:rPr>
          <w:i w:val="0"/>
        </w:rPr>
        <w:br/>
      </w:r>
    </w:p>
    <w:p w:rsidR="00973D8F" w:rsidRPr="00973D8F" w:rsidRDefault="00973D8F" w:rsidP="00973D8F">
      <w:pPr>
        <w:pStyle w:val="ListParagraph"/>
        <w:numPr>
          <w:ilvl w:val="0"/>
          <w:numId w:val="43"/>
        </w:numPr>
      </w:pPr>
      <w:r w:rsidRPr="00973D8F">
        <w:t>Staff Salary Incentive vs. Merit Pay</w:t>
      </w:r>
    </w:p>
    <w:p w:rsidR="00973D8F" w:rsidRPr="00973D8F" w:rsidRDefault="00973D8F" w:rsidP="00973D8F">
      <w:pPr>
        <w:pStyle w:val="ListParagraph"/>
        <w:numPr>
          <w:ilvl w:val="1"/>
          <w:numId w:val="43"/>
        </w:numPr>
      </w:pPr>
      <w:r w:rsidRPr="00973D8F">
        <w:t>Committee not meeting/waiting for budget to come out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 xml:space="preserve">Met with Executive Budget committee -- S.S. ideas is in line with EBC </w:t>
      </w:r>
    </w:p>
    <w:p w:rsidR="00973D8F" w:rsidRPr="00973D8F" w:rsidRDefault="00973D8F" w:rsidP="00973D8F">
      <w:pPr>
        <w:numPr>
          <w:ilvl w:val="2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Across the board raises as well as a pool for merit pay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 xml:space="preserve">Merit based system is in place it just has not been funded -- instead of a new plan </w:t>
      </w:r>
    </w:p>
    <w:p w:rsidR="00973D8F" w:rsidRPr="00973D8F" w:rsidRDefault="00973D8F" w:rsidP="00973D8F">
      <w:pPr>
        <w:numPr>
          <w:ilvl w:val="2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EBC will meet again this month and we should know more later</w:t>
      </w:r>
    </w:p>
    <w:p w:rsidR="00973D8F" w:rsidRPr="00973D8F" w:rsidRDefault="00973D8F" w:rsidP="00973D8F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lastRenderedPageBreak/>
        <w:t xml:space="preserve">Freecycle Program -- Brenda given the floor 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Waste of money for having to scrap old or unused supplies -- is there a way to share information about available supplies (message board)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Feedback on such a program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Will be a meeting scheduled to determine where such a page would be housed (i.e. property control?)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Brenda should submit it to My Ideas Committee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973D8F">
        <w:rPr>
          <w:rFonts w:eastAsia="Times New Roman" w:cs="Times New Roman"/>
          <w:color w:val="000000"/>
        </w:rPr>
        <w:t>Staff Senate could support as a concept though not implement it</w:t>
      </w:r>
    </w:p>
    <w:p w:rsidR="00973D8F" w:rsidRPr="00973D8F" w:rsidRDefault="00973D8F" w:rsidP="00973D8F">
      <w:pPr>
        <w:numPr>
          <w:ilvl w:val="1"/>
          <w:numId w:val="43"/>
        </w:numPr>
        <w:spacing w:before="100" w:beforeAutospacing="1" w:after="100" w:afterAutospacing="1"/>
        <w:rPr>
          <w:rFonts w:ascii="&amp;apos" w:eastAsia="Times New Roman" w:hAnsi="&amp;apos" w:cs="Times New Roman"/>
          <w:color w:val="000000"/>
          <w:sz w:val="24"/>
          <w:szCs w:val="24"/>
        </w:rPr>
      </w:pPr>
      <w:r w:rsidRPr="00973D8F">
        <w:rPr>
          <w:rFonts w:eastAsia="Times New Roman" w:cs="Times New Roman"/>
          <w:color w:val="000000"/>
        </w:rPr>
        <w:t>Would need to review property exchange policies and internal audit</w:t>
      </w:r>
      <w:r w:rsidRPr="00973D8F">
        <w:rPr>
          <w:rFonts w:ascii="&amp;apos" w:eastAsia="Times New Roman" w:hAnsi="&amp;apos" w:cs="Times New Roman"/>
          <w:color w:val="000000"/>
          <w:sz w:val="24"/>
          <w:szCs w:val="24"/>
        </w:rPr>
        <w:t>.</w:t>
      </w:r>
    </w:p>
    <w:p w:rsidR="00973D8F" w:rsidRDefault="00B55C3B" w:rsidP="00973D8F">
      <w:pPr>
        <w:pStyle w:val="Heading3"/>
      </w:pPr>
      <w:r w:rsidRPr="00596D61">
        <w:t>Chair Elect Report</w:t>
      </w:r>
    </w:p>
    <w:p w:rsidR="00973D8F" w:rsidRPr="00973D8F" w:rsidRDefault="00973D8F" w:rsidP="00973D8F">
      <w:pPr>
        <w:pStyle w:val="Heading3"/>
        <w:numPr>
          <w:ilvl w:val="0"/>
          <w:numId w:val="47"/>
        </w:numPr>
        <w:rPr>
          <w:rFonts w:asciiTheme="minorHAnsi" w:eastAsia="Times New Roman" w:hAnsiTheme="minorHAnsi" w:cs="Tahoma"/>
          <w:b w:val="0"/>
          <w:color w:val="000000"/>
        </w:rPr>
      </w:pPr>
      <w:r w:rsidRPr="00973D8F">
        <w:rPr>
          <w:rFonts w:asciiTheme="minorHAnsi" w:eastAsia="Times New Roman" w:hAnsiTheme="minorHAnsi" w:cs="Tahoma"/>
          <w:b w:val="0"/>
          <w:color w:val="000000"/>
        </w:rPr>
        <w:t>Staff Handbook Committee -- No report (not met yet to discuss chapter 8)</w:t>
      </w:r>
    </w:p>
    <w:p w:rsidR="00973D8F" w:rsidRPr="00973D8F" w:rsidRDefault="00973D8F" w:rsidP="00973D8F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Staff Satisfaction Survey -- Met with Psychology department and Ed Choate to discuss the survey. </w:t>
      </w:r>
    </w:p>
    <w:p w:rsidR="00973D8F" w:rsidRPr="00973D8F" w:rsidRDefault="00973D8F" w:rsidP="00973D8F">
      <w:pPr>
        <w:numPr>
          <w:ilvl w:val="1"/>
          <w:numId w:val="45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Michelle presented rough draft of the survey</w:t>
      </w:r>
    </w:p>
    <w:p w:rsidR="00973D8F" w:rsidRPr="00973D8F" w:rsidRDefault="00973D8F" w:rsidP="00973D8F">
      <w:pPr>
        <w:numPr>
          <w:ilvl w:val="0"/>
          <w:numId w:val="45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Administrative Professionals Luncheon -- April 22nd</w:t>
      </w:r>
    </w:p>
    <w:p w:rsidR="00B55C3B" w:rsidRDefault="00B55C3B" w:rsidP="00B55C3B">
      <w:pPr>
        <w:pStyle w:val="Heading3"/>
      </w:pPr>
      <w:r w:rsidRPr="00596D61">
        <w:t>Past Chair Report</w:t>
      </w:r>
    </w:p>
    <w:p w:rsidR="00973D8F" w:rsidRDefault="00973D8F" w:rsidP="00973D8F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Faculty Senate Parliamentarian</w:t>
      </w:r>
      <w:r w:rsidRPr="00973D8F">
        <w:rPr>
          <w:rFonts w:eastAsia="Times New Roman" w:cs="Tahoma"/>
          <w:color w:val="000000"/>
        </w:rPr>
        <w:t xml:space="preserve"> passed away recently -- Do we want to send a condolence card? </w:t>
      </w:r>
    </w:p>
    <w:p w:rsidR="00973D8F" w:rsidRPr="00973D8F" w:rsidRDefault="00973D8F" w:rsidP="00973D8F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Andrea will take care of this.</w:t>
      </w:r>
    </w:p>
    <w:p w:rsidR="00973D8F" w:rsidRPr="00973D8F" w:rsidRDefault="00973D8F" w:rsidP="00973D8F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Ed Choate reported on new fee waiver program.</w:t>
      </w:r>
    </w:p>
    <w:p w:rsidR="00B55C3B" w:rsidRDefault="00B55C3B" w:rsidP="00B55C3B">
      <w:pPr>
        <w:pStyle w:val="Heading3"/>
      </w:pPr>
      <w:r w:rsidRPr="00596D61">
        <w:t>Secretary/Treasurer Report</w:t>
      </w:r>
      <w:r w:rsidR="00973D8F">
        <w:br/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</w:p>
    <w:p w:rsidR="00EC6DF0" w:rsidRDefault="00EC6DF0" w:rsidP="009D1EEE">
      <w:pPr>
        <w:numPr>
          <w:ilvl w:val="1"/>
          <w:numId w:val="29"/>
        </w:numPr>
      </w:pPr>
      <w:r>
        <w:t xml:space="preserve">FY 15 Balance is </w:t>
      </w:r>
      <w:r w:rsidR="008D2F46">
        <w:t>$</w:t>
      </w:r>
      <w:r w:rsidR="00B66584">
        <w:t>966.96</w:t>
      </w:r>
    </w:p>
    <w:p w:rsidR="009D1EEE" w:rsidRDefault="009D1EEE" w:rsidP="00B66584">
      <w:pPr>
        <w:numPr>
          <w:ilvl w:val="0"/>
          <w:numId w:val="29"/>
        </w:numPr>
      </w:pPr>
      <w:r w:rsidRPr="00902D8B">
        <w:t>B account – Balance is $</w:t>
      </w:r>
      <w:r w:rsidR="00B66584">
        <w:t>2,174.83</w:t>
      </w:r>
    </w:p>
    <w:p w:rsidR="00C65A27" w:rsidRPr="00902D8B" w:rsidRDefault="00C65A27" w:rsidP="00C65A27">
      <w:pPr>
        <w:numPr>
          <w:ilvl w:val="1"/>
          <w:numId w:val="29"/>
        </w:numPr>
      </w:pPr>
      <w:r>
        <w:t>Pending Denim Days donation of $1,928.94</w:t>
      </w:r>
    </w:p>
    <w:p w:rsidR="009D1EEE" w:rsidRDefault="009D1EEE" w:rsidP="00B66584">
      <w:pPr>
        <w:pStyle w:val="ListParagraph"/>
        <w:numPr>
          <w:ilvl w:val="0"/>
          <w:numId w:val="29"/>
        </w:numPr>
      </w:pPr>
      <w:r w:rsidRPr="00902D8B">
        <w:t>Petty cash on hand is $125</w:t>
      </w:r>
    </w:p>
    <w:p w:rsidR="0050210A" w:rsidRDefault="0050210A" w:rsidP="009D1EEE">
      <w:pPr>
        <w:numPr>
          <w:ilvl w:val="0"/>
          <w:numId w:val="29"/>
        </w:numPr>
      </w:pPr>
      <w:r>
        <w:t>Call for nominations:</w:t>
      </w:r>
    </w:p>
    <w:p w:rsidR="0050210A" w:rsidRDefault="0050210A" w:rsidP="0050210A">
      <w:pPr>
        <w:numPr>
          <w:ilvl w:val="1"/>
          <w:numId w:val="29"/>
        </w:numPr>
      </w:pPr>
      <w:r>
        <w:t xml:space="preserve">We have several Senators with expiring terms. Nominations will be made online/email to Chair and Secretary-Treasurer. </w:t>
      </w:r>
    </w:p>
    <w:p w:rsidR="0050210A" w:rsidRDefault="0050210A" w:rsidP="0050210A">
      <w:pPr>
        <w:numPr>
          <w:ilvl w:val="1"/>
          <w:numId w:val="29"/>
        </w:numPr>
      </w:pPr>
      <w:r>
        <w:t>Nominations being accepted for Secretary-Treasurer and Chair-Elect</w:t>
      </w:r>
    </w:p>
    <w:p w:rsidR="0050210A" w:rsidRDefault="00973D8F" w:rsidP="0050210A">
      <w:pPr>
        <w:pStyle w:val="Heading3"/>
      </w:pPr>
      <w:r>
        <w:t>Director of Staff Relations</w:t>
      </w:r>
    </w:p>
    <w:p w:rsidR="00973D8F" w:rsidRPr="00973D8F" w:rsidRDefault="00973D8F" w:rsidP="00973D8F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Public Affairs </w:t>
      </w:r>
      <w:proofErr w:type="spellStart"/>
      <w:r w:rsidRPr="00973D8F">
        <w:rPr>
          <w:rFonts w:eastAsia="Times New Roman" w:cs="Tahoma"/>
          <w:color w:val="000000"/>
        </w:rPr>
        <w:t>Comm</w:t>
      </w:r>
      <w:proofErr w:type="spellEnd"/>
      <w:r w:rsidRPr="00973D8F">
        <w:rPr>
          <w:rFonts w:eastAsia="Times New Roman" w:cs="Tahoma"/>
          <w:color w:val="000000"/>
        </w:rPr>
        <w:t xml:space="preserve"> -- met on March 16 </w:t>
      </w:r>
    </w:p>
    <w:p w:rsidR="00973D8F" w:rsidRPr="00973D8F" w:rsidRDefault="00973D8F" w:rsidP="00973D8F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Street clean up today is cancelled -- Next will be May 14 (Thursday of Finals week) -- sign-up sheet here. Lunch at </w:t>
      </w:r>
      <w:proofErr w:type="spellStart"/>
      <w:r w:rsidRPr="00973D8F">
        <w:rPr>
          <w:rFonts w:eastAsia="Times New Roman" w:cs="Tahoma"/>
          <w:color w:val="000000"/>
        </w:rPr>
        <w:t>Imos</w:t>
      </w:r>
      <w:proofErr w:type="spellEnd"/>
      <w:r w:rsidRPr="00973D8F">
        <w:rPr>
          <w:rFonts w:eastAsia="Times New Roman" w:cs="Tahoma"/>
          <w:color w:val="000000"/>
        </w:rPr>
        <w:t xml:space="preserve"> afterward. Meeting at Burger King lot on </w:t>
      </w:r>
      <w:proofErr w:type="gramStart"/>
      <w:r w:rsidRPr="00973D8F">
        <w:rPr>
          <w:rFonts w:eastAsia="Times New Roman" w:cs="Tahoma"/>
          <w:color w:val="000000"/>
        </w:rPr>
        <w:t>Cherry</w:t>
      </w:r>
      <w:proofErr w:type="gramEnd"/>
      <w:r w:rsidRPr="00973D8F">
        <w:rPr>
          <w:rFonts w:eastAsia="Times New Roman" w:cs="Tahoma"/>
          <w:color w:val="000000"/>
        </w:rPr>
        <w:t xml:space="preserve"> and National. Let Christina know if you will be there so she can have the supplies</w:t>
      </w:r>
    </w:p>
    <w:p w:rsidR="00973D8F" w:rsidRPr="00973D8F" w:rsidRDefault="00973D8F" w:rsidP="00973D8F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Convoy of Hope -- Date change for April 14. Rescheduled for Tuesday April, 21st. Sign up with Christina. 6-8 pm. Let </w:t>
      </w:r>
      <w:proofErr w:type="spellStart"/>
      <w:proofErr w:type="gramStart"/>
      <w:r w:rsidRPr="00973D8F">
        <w:rPr>
          <w:rFonts w:eastAsia="Times New Roman" w:cs="Tahoma"/>
          <w:color w:val="000000"/>
        </w:rPr>
        <w:t>christina</w:t>
      </w:r>
      <w:proofErr w:type="spellEnd"/>
      <w:proofErr w:type="gramEnd"/>
      <w:r w:rsidRPr="00973D8F">
        <w:rPr>
          <w:rFonts w:eastAsia="Times New Roman" w:cs="Tahoma"/>
          <w:color w:val="000000"/>
        </w:rPr>
        <w:t xml:space="preserve"> know ahead of time so no one gets turned away.</w:t>
      </w:r>
    </w:p>
    <w:p w:rsidR="00973D8F" w:rsidRPr="00973D8F" w:rsidRDefault="00973D8F" w:rsidP="00973D8F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Bringing AIDs Quilt to campus next year to try and tie it into next year's theme. </w:t>
      </w:r>
    </w:p>
    <w:p w:rsidR="00973D8F" w:rsidRPr="00973D8F" w:rsidRDefault="00973D8F" w:rsidP="00973D8F">
      <w:pPr>
        <w:numPr>
          <w:ilvl w:val="2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Maryann has offered to assist with the program.</w:t>
      </w:r>
    </w:p>
    <w:p w:rsidR="00973D8F" w:rsidRPr="00973D8F" w:rsidRDefault="00973D8F" w:rsidP="00973D8F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Admin Prof Forum </w:t>
      </w:r>
    </w:p>
    <w:p w:rsidR="00973D8F" w:rsidRPr="00973D8F" w:rsidRDefault="00973D8F" w:rsidP="00973D8F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lastRenderedPageBreak/>
        <w:t>Next forum May 27 11:30-1:30 (brown bag) HR will present over HR systems. Cover electronic systems My</w:t>
      </w:r>
      <w:r>
        <w:rPr>
          <w:rFonts w:eastAsia="Times New Roman" w:cs="Tahoma"/>
          <w:color w:val="000000"/>
        </w:rPr>
        <w:t xml:space="preserve"> Learning C</w:t>
      </w:r>
      <w:r w:rsidRPr="00973D8F">
        <w:rPr>
          <w:rFonts w:eastAsia="Times New Roman" w:cs="Tahoma"/>
          <w:color w:val="000000"/>
        </w:rPr>
        <w:t xml:space="preserve">onnections, online hiring system, </w:t>
      </w:r>
      <w:proofErr w:type="gramStart"/>
      <w:r w:rsidRPr="00973D8F">
        <w:rPr>
          <w:rFonts w:eastAsia="Times New Roman" w:cs="Tahoma"/>
          <w:color w:val="000000"/>
        </w:rPr>
        <w:t>benefits</w:t>
      </w:r>
      <w:proofErr w:type="gramEnd"/>
      <w:r w:rsidRPr="00973D8F">
        <w:rPr>
          <w:rFonts w:eastAsia="Times New Roman" w:cs="Tahoma"/>
          <w:color w:val="000000"/>
        </w:rPr>
        <w:t xml:space="preserve"> portal.</w:t>
      </w:r>
    </w:p>
    <w:p w:rsidR="00973D8F" w:rsidRPr="00973D8F" w:rsidRDefault="00973D8F" w:rsidP="00973D8F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 xml:space="preserve">Scholarship Committee </w:t>
      </w:r>
    </w:p>
    <w:p w:rsidR="00973D8F" w:rsidRPr="00973D8F" w:rsidRDefault="00973D8F" w:rsidP="00973D8F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Shirts</w:t>
      </w:r>
    </w:p>
    <w:p w:rsidR="00973D8F" w:rsidRPr="00973D8F" w:rsidRDefault="00973D8F" w:rsidP="00973D8F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 w:rsidRPr="00973D8F">
        <w:rPr>
          <w:rFonts w:eastAsia="Times New Roman" w:cs="Tahoma"/>
          <w:color w:val="000000"/>
        </w:rPr>
        <w:t>Sustainability Commission -- Solar Panel project -- updates forthwith.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  <w:r w:rsidR="00973D8F">
        <w:br/>
      </w:r>
    </w:p>
    <w:p w:rsidR="00973D8F" w:rsidRDefault="00973D8F" w:rsidP="00973D8F">
      <w:pPr>
        <w:pStyle w:val="ListParagraph"/>
        <w:numPr>
          <w:ilvl w:val="0"/>
          <w:numId w:val="50"/>
        </w:numPr>
      </w:pPr>
      <w:r>
        <w:t>Public Affairs Conference will be here soon – Staff members should be allowed approximately 2 hours to attend. Check with your supervisors.</w:t>
      </w:r>
    </w:p>
    <w:p w:rsidR="00973D8F" w:rsidRDefault="00973D8F" w:rsidP="00B55C3B">
      <w:pPr>
        <w:pStyle w:val="Heading3"/>
      </w:pPr>
      <w:r>
        <w:t>Old Business</w:t>
      </w:r>
      <w:r>
        <w:br/>
      </w: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  <w:r>
        <w:rPr>
          <w:rFonts w:asciiTheme="majorHAnsi" w:eastAsiaTheme="majorEastAsia" w:hAnsiTheme="majorHAnsi" w:cstheme="majorBidi"/>
          <w:b/>
          <w:bCs/>
          <w:color w:val="5B9BD5" w:themeColor="accent1"/>
        </w:rPr>
        <w:br/>
      </w: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 w:rsidRPr="00973D8F"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Open Discussion</w:t>
      </w:r>
    </w:p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 w:rsidRPr="00973D8F">
        <w:t>None</w:t>
      </w:r>
    </w:p>
    <w:p w:rsidR="00B55C3B" w:rsidRPr="00596D61" w:rsidRDefault="00973D8F" w:rsidP="00B55C3B">
      <w:pPr>
        <w:pStyle w:val="Heading3"/>
      </w:pPr>
      <w:r>
        <w:t>A</w:t>
      </w:r>
      <w:r w:rsidR="00B55C3B" w:rsidRPr="00596D61">
        <w:t>djournment</w:t>
      </w:r>
    </w:p>
    <w:p w:rsidR="00B55C3B" w:rsidRPr="00596D61" w:rsidRDefault="0050210A" w:rsidP="00B55C3B">
      <w:pPr>
        <w:numPr>
          <w:ilvl w:val="0"/>
          <w:numId w:val="5"/>
        </w:numPr>
      </w:pPr>
      <w:r>
        <w:t xml:space="preserve">Motion to adjourn by </w:t>
      </w:r>
      <w:r w:rsidR="00973D8F">
        <w:t>Sharon</w:t>
      </w:r>
    </w:p>
    <w:p w:rsidR="00B55C3B" w:rsidRDefault="00B55C3B" w:rsidP="0050210A">
      <w:pPr>
        <w:numPr>
          <w:ilvl w:val="1"/>
          <w:numId w:val="5"/>
        </w:numPr>
      </w:pPr>
      <w:r w:rsidRPr="00596D61">
        <w:t xml:space="preserve">Second by </w:t>
      </w:r>
      <w:r w:rsidR="00973D8F">
        <w:t>Kami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Meeting was adjourned at </w:t>
      </w:r>
      <w:r w:rsidR="00973D8F">
        <w:t>11:40</w:t>
      </w:r>
      <w:r w:rsidR="0050210A">
        <w:t xml:space="preserve"> </w:t>
      </w:r>
      <w:r w:rsidRPr="00596D61">
        <w:t xml:space="preserve">by Chair, </w:t>
      </w:r>
      <w:r w:rsidR="00573308">
        <w:t>Scott Fiedler</w:t>
      </w:r>
    </w:p>
    <w:p w:rsidR="00824394" w:rsidRPr="00596D61" w:rsidRDefault="00824394"/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ap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0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F9722E"/>
    <w:multiLevelType w:val="multilevel"/>
    <w:tmpl w:val="491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828DF"/>
    <w:multiLevelType w:val="multilevel"/>
    <w:tmpl w:val="451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B93FCF"/>
    <w:multiLevelType w:val="multilevel"/>
    <w:tmpl w:val="346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341842"/>
    <w:multiLevelType w:val="hybridMultilevel"/>
    <w:tmpl w:val="B81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19"/>
  </w:num>
  <w:num w:numId="4">
    <w:abstractNumId w:val="13"/>
  </w:num>
  <w:num w:numId="5">
    <w:abstractNumId w:val="42"/>
  </w:num>
  <w:num w:numId="6">
    <w:abstractNumId w:val="38"/>
  </w:num>
  <w:num w:numId="7">
    <w:abstractNumId w:val="7"/>
  </w:num>
  <w:num w:numId="8">
    <w:abstractNumId w:val="36"/>
  </w:num>
  <w:num w:numId="9">
    <w:abstractNumId w:val="23"/>
  </w:num>
  <w:num w:numId="10">
    <w:abstractNumId w:val="14"/>
  </w:num>
  <w:num w:numId="11">
    <w:abstractNumId w:val="6"/>
  </w:num>
  <w:num w:numId="12">
    <w:abstractNumId w:val="46"/>
  </w:num>
  <w:num w:numId="13">
    <w:abstractNumId w:val="34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6"/>
  </w:num>
  <w:num w:numId="19">
    <w:abstractNumId w:val="31"/>
  </w:num>
  <w:num w:numId="20">
    <w:abstractNumId w:val="29"/>
  </w:num>
  <w:num w:numId="21">
    <w:abstractNumId w:val="33"/>
  </w:num>
  <w:num w:numId="22">
    <w:abstractNumId w:val="2"/>
  </w:num>
  <w:num w:numId="23">
    <w:abstractNumId w:val="30"/>
  </w:num>
  <w:num w:numId="24">
    <w:abstractNumId w:val="9"/>
  </w:num>
  <w:num w:numId="25">
    <w:abstractNumId w:val="41"/>
  </w:num>
  <w:num w:numId="26">
    <w:abstractNumId w:val="49"/>
  </w:num>
  <w:num w:numId="27">
    <w:abstractNumId w:val="17"/>
  </w:num>
  <w:num w:numId="28">
    <w:abstractNumId w:val="20"/>
  </w:num>
  <w:num w:numId="29">
    <w:abstractNumId w:val="39"/>
  </w:num>
  <w:num w:numId="30">
    <w:abstractNumId w:val="21"/>
  </w:num>
  <w:num w:numId="31">
    <w:abstractNumId w:val="0"/>
  </w:num>
  <w:num w:numId="32">
    <w:abstractNumId w:val="45"/>
  </w:num>
  <w:num w:numId="33">
    <w:abstractNumId w:val="27"/>
  </w:num>
  <w:num w:numId="34">
    <w:abstractNumId w:val="48"/>
  </w:num>
  <w:num w:numId="35">
    <w:abstractNumId w:val="44"/>
  </w:num>
  <w:num w:numId="36">
    <w:abstractNumId w:val="4"/>
  </w:num>
  <w:num w:numId="37">
    <w:abstractNumId w:val="10"/>
  </w:num>
  <w:num w:numId="38">
    <w:abstractNumId w:val="35"/>
  </w:num>
  <w:num w:numId="39">
    <w:abstractNumId w:val="40"/>
  </w:num>
  <w:num w:numId="40">
    <w:abstractNumId w:val="43"/>
  </w:num>
  <w:num w:numId="41">
    <w:abstractNumId w:val="25"/>
  </w:num>
  <w:num w:numId="42">
    <w:abstractNumId w:val="1"/>
  </w:num>
  <w:num w:numId="43">
    <w:abstractNumId w:val="12"/>
  </w:num>
  <w:num w:numId="44">
    <w:abstractNumId w:val="15"/>
  </w:num>
  <w:num w:numId="45">
    <w:abstractNumId w:val="22"/>
  </w:num>
  <w:num w:numId="46">
    <w:abstractNumId w:val="18"/>
  </w:num>
  <w:num w:numId="47">
    <w:abstractNumId w:val="28"/>
  </w:num>
  <w:num w:numId="48">
    <w:abstractNumId w:val="37"/>
  </w:num>
  <w:num w:numId="49">
    <w:abstractNumId w:val="2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12D42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D29"/>
    <w:rsid w:val="00900DA1"/>
    <w:rsid w:val="009254F7"/>
    <w:rsid w:val="009316C6"/>
    <w:rsid w:val="0093578C"/>
    <w:rsid w:val="00947ACD"/>
    <w:rsid w:val="00947F72"/>
    <w:rsid w:val="0095005F"/>
    <w:rsid w:val="0095552B"/>
    <w:rsid w:val="00973D8F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E6DC7"/>
    <w:rsid w:val="00AF5381"/>
    <w:rsid w:val="00AF68B4"/>
    <w:rsid w:val="00B12036"/>
    <w:rsid w:val="00B1622B"/>
    <w:rsid w:val="00B3503B"/>
    <w:rsid w:val="00B4461F"/>
    <w:rsid w:val="00B55C3B"/>
    <w:rsid w:val="00B66584"/>
    <w:rsid w:val="00B676FE"/>
    <w:rsid w:val="00B718EE"/>
    <w:rsid w:val="00BA5E82"/>
    <w:rsid w:val="00BB155B"/>
    <w:rsid w:val="00BF1C5C"/>
    <w:rsid w:val="00BF20E9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3981-39AA-46E4-A748-EE899B2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4</cp:revision>
  <cp:lastPrinted>2015-04-02T13:13:00Z</cp:lastPrinted>
  <dcterms:created xsi:type="dcterms:W3CDTF">2015-04-06T14:32:00Z</dcterms:created>
  <dcterms:modified xsi:type="dcterms:W3CDTF">2015-05-05T12:58:00Z</dcterms:modified>
</cp:coreProperties>
</file>