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69F618F" w:rsidP="169F618F" w:rsidRDefault="169F618F" w14:paraId="5746AB5D" w14:textId="7282092D">
      <w:pPr>
        <w:jc w:val="center"/>
      </w:pPr>
    </w:p>
    <w:p w:rsidR="00B80E8B" w:rsidP="00B80E8B" w:rsidRDefault="00B80E8B" w14:paraId="672A6659" w14:textId="77777777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P="001B3DD2" w:rsidRDefault="001B3DD2" w14:paraId="7B0F2991" w14:textId="77777777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 w:rsidRPr="001B3DD2"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  <w:t xml:space="preserve">Staff Senate </w:t>
      </w:r>
      <w:r w:rsidR="009C1E4F"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  <w:t>Minutes</w:t>
      </w:r>
    </w:p>
    <w:p w:rsidR="4E0E683A" w:rsidP="6117F60C" w:rsidRDefault="4E0E683A" w14:paraId="3C6200D7" w14:textId="71CF98D1">
      <w:pPr>
        <w:rPr>
          <w:rFonts w:ascii="Times New Roman" w:hAnsi="Times New Roman" w:eastAsia="Times New Roman" w:cs="Times New Roman"/>
          <w:b w:val="1"/>
          <w:bCs w:val="1"/>
          <w:smallCaps w:val="1"/>
          <w:sz w:val="24"/>
          <w:szCs w:val="24"/>
        </w:rPr>
      </w:pPr>
      <w:r w:rsidRPr="61D5E886" w:rsidR="39C116C9">
        <w:rPr>
          <w:rFonts w:ascii="Times New Roman" w:hAnsi="Times New Roman" w:eastAsia="Times New Roman" w:cs="Times New Roman"/>
          <w:b w:val="1"/>
          <w:bCs w:val="1"/>
          <w:smallCaps w:val="1"/>
          <w:sz w:val="24"/>
          <w:szCs w:val="24"/>
        </w:rPr>
        <w:t xml:space="preserve">Meeting Date: </w:t>
      </w:r>
      <w:r w:rsidRPr="61D5E886" w:rsidR="04B070F7">
        <w:rPr>
          <w:rFonts w:ascii="Times New Roman" w:hAnsi="Times New Roman" w:eastAsia="Times New Roman" w:cs="Times New Roman"/>
          <w:b w:val="1"/>
          <w:bCs w:val="1"/>
          <w:smallCaps w:val="1"/>
          <w:sz w:val="24"/>
          <w:szCs w:val="24"/>
        </w:rPr>
        <w:t>January 11, 2024</w:t>
      </w:r>
    </w:p>
    <w:p w:rsidR="4E0E683A" w:rsidP="6117F60C" w:rsidRDefault="4E0E683A" w14:paraId="34BFDD9C" w14:textId="281D2894">
      <w:pPr>
        <w:rPr>
          <w:rFonts w:ascii="Times New Roman" w:hAnsi="Times New Roman" w:eastAsia="Times New Roman" w:cs="Times New Roman"/>
          <w:b w:val="1"/>
          <w:bCs w:val="1"/>
          <w:smallCaps w:val="1"/>
          <w:sz w:val="24"/>
          <w:szCs w:val="24"/>
        </w:rPr>
      </w:pPr>
      <w:r w:rsidRPr="0135D085" w:rsidR="4E0E683A">
        <w:rPr>
          <w:rFonts w:ascii="Times New Roman" w:hAnsi="Times New Roman" w:eastAsia="Times New Roman" w:cs="Times New Roman"/>
          <w:b w:val="1"/>
          <w:bCs w:val="1"/>
          <w:smallCaps w:val="1"/>
          <w:sz w:val="24"/>
          <w:szCs w:val="24"/>
        </w:rPr>
        <w:t xml:space="preserve">Presiding Officer: </w:t>
      </w:r>
      <w:r w:rsidRPr="0135D085" w:rsidR="0DFD33B3">
        <w:rPr>
          <w:rFonts w:ascii="Times New Roman" w:hAnsi="Times New Roman" w:eastAsia="Times New Roman" w:cs="Times New Roman"/>
          <w:b w:val="1"/>
          <w:bCs w:val="1"/>
          <w:smallCaps w:val="1"/>
          <w:sz w:val="24"/>
          <w:szCs w:val="24"/>
        </w:rPr>
        <w:t>Chair Derrick</w:t>
      </w:r>
    </w:p>
    <w:p w:rsidR="4E0E683A" w:rsidP="00876DF2" w:rsidRDefault="4E0E683A" w14:paraId="2DE73C30" w14:textId="715CED54">
      <w:pPr>
        <w:pStyle w:val="NoSpacing"/>
      </w:pPr>
      <w:r w:rsidR="39C116C9">
        <w:rPr/>
        <w:t xml:space="preserve">The Staff Senate held the </w:t>
      </w:r>
      <w:r w:rsidR="0DCD7BE8">
        <w:rPr/>
        <w:t>January</w:t>
      </w:r>
      <w:r w:rsidR="39C116C9">
        <w:rPr/>
        <w:t xml:space="preserve"> </w:t>
      </w:r>
      <w:r w:rsidR="39C116C9">
        <w:rPr/>
        <w:t>Session in Glass Hall, room 486</w:t>
      </w:r>
      <w:r w:rsidR="39C116C9">
        <w:rPr/>
        <w:t xml:space="preserve">.  </w:t>
      </w:r>
      <w:r w:rsidR="0F570110">
        <w:rPr/>
        <w:t>Chair Derrick</w:t>
      </w:r>
      <w:r w:rsidR="39C116C9">
        <w:rPr/>
        <w:t xml:space="preserve"> called the session to order at 11:</w:t>
      </w:r>
      <w:r w:rsidR="58DDDF0A">
        <w:rPr/>
        <w:t xml:space="preserve">03 </w:t>
      </w:r>
      <w:r w:rsidR="39C116C9">
        <w:rPr/>
        <w:t>a.m.</w:t>
      </w:r>
    </w:p>
    <w:p w:rsidR="00876DF2" w:rsidP="00876DF2" w:rsidRDefault="00876DF2" w14:paraId="691D03F4" w14:textId="77777777">
      <w:pPr>
        <w:pStyle w:val="NoSpacing"/>
      </w:pPr>
    </w:p>
    <w:p w:rsidR="5B124D52" w:rsidP="0135D085" w:rsidRDefault="5B124D52" w14:paraId="7864FC10" w14:textId="6A5E4749">
      <w:pPr>
        <w:pStyle w:val="NoSpacing"/>
      </w:pPr>
      <w:r w:rsidR="39C116C9">
        <w:rPr/>
        <w:t xml:space="preserve">Absences: </w:t>
      </w:r>
      <w:r w:rsidR="0C165900">
        <w:rPr/>
        <w:t>Rebeca Reut-Robinson JF1, Sandy Johnson JF1, Peggy Kahre JF1, Ingrid Hintze JF2, Jared Steeves JF2, Leonard Haymans JF2, Danny Winkley JF3, Nicole Webster JF4,</w:t>
      </w:r>
      <w:r w:rsidR="30C4ACD2">
        <w:rPr/>
        <w:t xml:space="preserve"> Brandon Decker JF4, Rachel Rigby JF4.</w:t>
      </w:r>
    </w:p>
    <w:p w:rsidR="61D5E886" w:rsidP="61D5E886" w:rsidRDefault="61D5E886" w14:paraId="2A9A3919" w14:textId="0CAAE6AE">
      <w:pPr>
        <w:pStyle w:val="NoSpacing"/>
      </w:pPr>
    </w:p>
    <w:p w:rsidR="5B124D52" w:rsidP="0135D085" w:rsidRDefault="5B124D52" w14:paraId="60E2BA49" w14:textId="60B443CE">
      <w:pPr>
        <w:pStyle w:val="NoSpacing"/>
      </w:pPr>
      <w:r w:rsidR="6CBA9CDF">
        <w:rPr/>
        <w:t>Guests:</w:t>
      </w:r>
      <w:r w:rsidR="049A1A31">
        <w:rPr/>
        <w:t xml:space="preserve"> Meadow Eddleman</w:t>
      </w:r>
      <w:r w:rsidR="3288E1BB">
        <w:rPr/>
        <w:t>, Adam Niesen, Shannon Ailor</w:t>
      </w:r>
      <w:r w:rsidR="62E2DE75">
        <w:rPr/>
        <w:t>, Joseph Fairchild</w:t>
      </w:r>
    </w:p>
    <w:p w:rsidR="16D2D97D" w:rsidP="16D2D97D" w:rsidRDefault="16D2D97D" w14:paraId="7EA26034" w14:textId="5C77F3C9">
      <w:pPr>
        <w:pStyle w:val="NoSpacing"/>
        <w:rPr/>
      </w:pPr>
    </w:p>
    <w:p w:rsidR="4E0E683A" w:rsidP="4E0E683A" w:rsidRDefault="4E0E683A" w14:paraId="688A3E07" w14:textId="1A83A0B7">
      <w:pPr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</w:pPr>
      <w:r w:rsidRPr="4E0E683A"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  <w:t>Greetings</w:t>
      </w:r>
    </w:p>
    <w:p w:rsidRPr="005C5B1B" w:rsidR="004A6E9A" w:rsidP="00876A63" w:rsidRDefault="004A6E9A" w14:paraId="15FAC678" w14:textId="5444886F">
      <w:pPr>
        <w:pStyle w:val="ListParagraph"/>
        <w:numPr>
          <w:ilvl w:val="0"/>
          <w:numId w:val="13"/>
        </w:numPr>
        <w:rPr/>
      </w:pPr>
      <w:r w:rsidR="29058AAF">
        <w:rPr/>
        <w:t>Chair Derrick</w:t>
      </w:r>
      <w:r w:rsidR="14B7A884">
        <w:rPr/>
        <w:t xml:space="preserve"> </w:t>
      </w:r>
      <w:r w:rsidR="39C116C9">
        <w:rPr/>
        <w:t xml:space="preserve">welcomed everyone to the </w:t>
      </w:r>
      <w:r w:rsidR="176DA012">
        <w:rPr/>
        <w:t>January</w:t>
      </w:r>
      <w:r w:rsidR="39C116C9">
        <w:rPr/>
        <w:t xml:space="preserve"> </w:t>
      </w:r>
      <w:r w:rsidR="39C116C9">
        <w:rPr/>
        <w:t>Staff Senate Meeting.</w:t>
      </w:r>
      <w:r w:rsidR="3CD28F89">
        <w:rPr/>
        <w:t xml:space="preserve"> </w:t>
      </w:r>
    </w:p>
    <w:p w:rsidR="4E0E683A" w:rsidP="4E0E683A" w:rsidRDefault="4E0E683A" w14:paraId="0EB61559" w14:textId="6FA6FA41">
      <w:pPr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</w:pPr>
      <w:r w:rsidRPr="61D5E886" w:rsidR="39C116C9">
        <w:rPr>
          <w:rFonts w:ascii="Garamond" w:hAnsi="Garamond"/>
          <w:b w:val="1"/>
          <w:bCs w:val="1"/>
          <w:smallCaps w:val="1"/>
          <w:color w:val="943634" w:themeColor="accent2" w:themeTint="FF" w:themeShade="BF"/>
          <w:sz w:val="40"/>
          <w:szCs w:val="40"/>
        </w:rPr>
        <w:t>Guest Speaker</w:t>
      </w:r>
    </w:p>
    <w:p w:rsidR="33470D0E" w:rsidP="61D5E886" w:rsidRDefault="33470D0E" w14:paraId="50D3BD32" w14:textId="49A10669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200" w:afterAutospacing="off" w:line="276" w:lineRule="auto"/>
        <w:ind w:left="1440" w:right="0" w:hanging="360"/>
        <w:jc w:val="left"/>
        <w:rPr/>
      </w:pPr>
      <w:r w:rsidR="33470D0E">
        <w:rPr/>
        <w:t>President Clif Smart &amp; Vice President Matt Morris</w:t>
      </w:r>
    </w:p>
    <w:p w:rsidR="33470D0E" w:rsidP="61D5E886" w:rsidRDefault="33470D0E" w14:paraId="08A3F940" w14:textId="2AD0BA74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/>
      </w:pPr>
      <w:r w:rsidR="33470D0E">
        <w:rPr/>
        <w:t>Campus Updates</w:t>
      </w:r>
    </w:p>
    <w:p w:rsidR="7A8971F6" w:rsidP="61D5E886" w:rsidRDefault="7A8971F6" w14:paraId="3A127952" w14:textId="3DC1E062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/>
      </w:pPr>
      <w:r w:rsidR="7A8971F6">
        <w:rPr/>
        <w:t>Approval of July 5</w:t>
      </w:r>
      <w:r w:rsidRPr="61D5E886" w:rsidR="7A8971F6">
        <w:rPr>
          <w:vertAlign w:val="superscript"/>
        </w:rPr>
        <w:t>th</w:t>
      </w:r>
      <w:r w:rsidR="7A8971F6">
        <w:rPr/>
        <w:t xml:space="preserve"> as an </w:t>
      </w:r>
      <w:r w:rsidR="7A8971F6">
        <w:rPr/>
        <w:t>extra given day</w:t>
      </w:r>
    </w:p>
    <w:p w:rsidR="33470D0E" w:rsidP="61D5E886" w:rsidRDefault="33470D0E" w14:paraId="578FFC82" w14:textId="40DF574A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200" w:afterAutospacing="off" w:line="276" w:lineRule="auto"/>
        <w:ind w:left="1440" w:right="0" w:hanging="360"/>
        <w:jc w:val="left"/>
        <w:rPr/>
      </w:pPr>
      <w:r w:rsidR="33470D0E">
        <w:rPr/>
        <w:t>Scot Scobee, Director-Office of Human Resources</w:t>
      </w:r>
    </w:p>
    <w:p w:rsidR="33470D0E" w:rsidP="61D5E886" w:rsidRDefault="33470D0E" w14:paraId="246D6A87" w14:textId="77797758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/>
      </w:pPr>
      <w:r w:rsidR="33470D0E">
        <w:rPr/>
        <w:t>ADP Resolution Items Update</w:t>
      </w:r>
    </w:p>
    <w:p w:rsidR="009C1E4F" w:rsidP="4E0E683A" w:rsidRDefault="009C1E4F" w14:paraId="05678D74" w14:textId="055ECEB1">
      <w:pPr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</w:pPr>
      <w:r w:rsidRPr="4E0E683A"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  <w:t>Approval of the Minutes</w:t>
      </w:r>
    </w:p>
    <w:p w:rsidRPr="000D3B89" w:rsidR="4E0E683A" w:rsidP="000D3B89" w:rsidRDefault="4E0E683A" w14:paraId="7EE1F427" w14:textId="5795B961">
      <w:pPr>
        <w:pStyle w:val="ListParagraph"/>
        <w:numPr>
          <w:ilvl w:val="0"/>
          <w:numId w:val="15"/>
        </w:numPr>
        <w:rPr>
          <w:rFonts w:eastAsiaTheme="minorEastAsia"/>
          <w:b/>
          <w:bCs/>
        </w:rPr>
      </w:pPr>
      <w:r w:rsidR="4E0E683A">
        <w:rPr/>
        <w:t>No corrections were notes, minutes were approved by unanimous consent.</w:t>
      </w:r>
    </w:p>
    <w:p w:rsidR="539C6969" w:rsidP="2D9E9F05" w:rsidRDefault="539C6969" w14:paraId="649A7DE2" w14:textId="29F20E4D">
      <w:pPr>
        <w:rPr>
          <w:rFonts w:ascii="Garamond" w:hAnsi="Garamond"/>
          <w:b w:val="1"/>
          <w:bCs w:val="1"/>
          <w:smallCaps w:val="1"/>
          <w:color w:val="943634" w:themeColor="accent2" w:themeTint="FF" w:themeShade="BF"/>
          <w:sz w:val="40"/>
          <w:szCs w:val="40"/>
        </w:rPr>
      </w:pPr>
      <w:r w:rsidRPr="2D9E9F05" w:rsidR="539C6969">
        <w:rPr>
          <w:rFonts w:ascii="Garamond" w:hAnsi="Garamond"/>
          <w:b w:val="1"/>
          <w:bCs w:val="1"/>
          <w:smallCaps w:val="1"/>
          <w:color w:val="943634" w:themeColor="accent2" w:themeTint="FF" w:themeShade="BF"/>
          <w:sz w:val="40"/>
          <w:szCs w:val="40"/>
        </w:rPr>
        <w:t>Announcements</w:t>
      </w:r>
    </w:p>
    <w:p w:rsidR="539C6969" w:rsidP="61D5E886" w:rsidRDefault="539C6969" w14:paraId="3D998675" w14:textId="2403FB94">
      <w:pPr>
        <w:pStyle w:val="ListParagraph"/>
        <w:numPr>
          <w:ilvl w:val="0"/>
          <w:numId w:val="20"/>
        </w:numPr>
        <w:rPr/>
      </w:pPr>
      <w:r w:rsidR="78F9B395">
        <w:rPr/>
        <w:t xml:space="preserve">Breast Cancer Awareness t-shirts are still </w:t>
      </w:r>
      <w:r w:rsidR="78F9B395">
        <w:rPr/>
        <w:t>available</w:t>
      </w:r>
    </w:p>
    <w:p w:rsidR="78F9B395" w:rsidP="61D5E886" w:rsidRDefault="78F9B395" w14:paraId="57444313" w14:textId="2E95D58B">
      <w:pPr>
        <w:pStyle w:val="ListParagraph"/>
        <w:numPr>
          <w:ilvl w:val="0"/>
          <w:numId w:val="20"/>
        </w:numPr>
        <w:rPr/>
      </w:pPr>
      <w:r w:rsidR="78F9B395">
        <w:rPr/>
        <w:t>Staff Appreciation T-shirts are available for preorder</w:t>
      </w:r>
    </w:p>
    <w:p w:rsidR="52E6C3B0" w:rsidP="61D5E886" w:rsidRDefault="52E6C3B0" w14:paraId="5956A7B2" w14:textId="5BB5B8A7">
      <w:pPr>
        <w:pStyle w:val="ListParagraph"/>
        <w:numPr>
          <w:ilvl w:val="0"/>
          <w:numId w:val="20"/>
        </w:numPr>
        <w:rPr/>
      </w:pPr>
      <w:r w:rsidR="52E6C3B0">
        <w:rPr/>
        <w:t xml:space="preserve">Working with library to </w:t>
      </w:r>
      <w:r w:rsidR="52E6C3B0">
        <w:rPr/>
        <w:t>provide</w:t>
      </w:r>
      <w:r w:rsidR="52E6C3B0">
        <w:rPr/>
        <w:t xml:space="preserve"> a computer in a private space for staff members</w:t>
      </w:r>
    </w:p>
    <w:p w:rsidR="794899A8" w:rsidP="61D5E886" w:rsidRDefault="794899A8" w14:paraId="53CF0C99" w14:textId="158F84B1">
      <w:pPr>
        <w:pStyle w:val="ListParagraph"/>
        <w:numPr>
          <w:ilvl w:val="0"/>
          <w:numId w:val="20"/>
        </w:numPr>
        <w:rPr/>
      </w:pPr>
      <w:r w:rsidR="794899A8">
        <w:rPr/>
        <w:t>Presidential Search Update posted on the website</w:t>
      </w:r>
    </w:p>
    <w:p w:rsidR="4E0E683A" w:rsidP="2D9E9F05" w:rsidRDefault="4E0E683A" w14:paraId="6B0B22D6" w14:textId="0F0D9CFC">
      <w:pPr>
        <w:rPr>
          <w:rFonts w:ascii="Garamond" w:hAnsi="Garamond"/>
          <w:b w:val="1"/>
          <w:bCs w:val="1"/>
          <w:smallCaps w:val="1"/>
          <w:color w:val="943634" w:themeColor="accent2" w:themeTint="FF" w:themeShade="BF"/>
          <w:sz w:val="40"/>
          <w:szCs w:val="40"/>
        </w:rPr>
      </w:pPr>
      <w:r w:rsidRPr="2D9E9F05" w:rsidR="4E0E683A">
        <w:rPr>
          <w:rFonts w:ascii="Garamond" w:hAnsi="Garamond"/>
          <w:b w:val="1"/>
          <w:bCs w:val="1"/>
          <w:smallCaps w:val="1"/>
          <w:color w:val="943634" w:themeColor="accent2" w:themeTint="FF" w:themeShade="BF"/>
          <w:sz w:val="40"/>
          <w:szCs w:val="40"/>
        </w:rPr>
        <w:t>Executive Board Reports</w:t>
      </w:r>
    </w:p>
    <w:p w:rsidR="0F42EC63" w:rsidP="2D9E9F05" w:rsidRDefault="0F42EC63" w14:paraId="743E7047" w14:textId="39571FBF">
      <w:pPr>
        <w:pStyle w:val="ListParagraph"/>
        <w:numPr>
          <w:ilvl w:val="0"/>
          <w:numId w:val="15"/>
        </w:numPr>
        <w:rPr/>
      </w:pPr>
      <w:r w:rsidR="3C21A7BA">
        <w:rPr/>
        <w:t>Chair report</w:t>
      </w:r>
      <w:r w:rsidR="507909D1">
        <w:rPr/>
        <w:t xml:space="preserve">: </w:t>
      </w:r>
      <w:r w:rsidR="17F26DBB">
        <w:rPr/>
        <w:t>Discussed events including Isabell’s House Coat Drive, Movie night at Alamo and Staff appreciation lunch</w:t>
      </w:r>
      <w:r w:rsidR="25F06A18">
        <w:rPr/>
        <w:t xml:space="preserve"> and r</w:t>
      </w:r>
      <w:r w:rsidR="17F26DBB">
        <w:rPr/>
        <w:t>eviewed the family leave policy</w:t>
      </w:r>
      <w:r w:rsidR="5CE0DCEE">
        <w:rPr/>
        <w:t>.</w:t>
      </w:r>
    </w:p>
    <w:p w:rsidRPr="000D3B89" w:rsidR="008F22B3" w:rsidP="0135D085" w:rsidRDefault="008F22B3" w14:paraId="382286F4" w14:textId="14871317">
      <w:pPr>
        <w:pStyle w:val="ListParagraph"/>
        <w:numPr>
          <w:ilvl w:val="0"/>
          <w:numId w:val="15"/>
        </w:numPr>
        <w:rPr/>
      </w:pPr>
      <w:r w:rsidR="25173387">
        <w:rPr/>
        <w:t xml:space="preserve">Chair Elect: </w:t>
      </w:r>
      <w:r w:rsidR="1D509FDB">
        <w:rPr/>
        <w:t>$11,868 for budget.</w:t>
      </w:r>
    </w:p>
    <w:p w:rsidR="3598A148" w:rsidP="000D3B89" w:rsidRDefault="3598A148" w14:paraId="663B22D0" w14:textId="38DA5A40">
      <w:pPr>
        <w:pStyle w:val="ListParagraph"/>
        <w:numPr>
          <w:ilvl w:val="0"/>
          <w:numId w:val="15"/>
        </w:numPr>
      </w:pPr>
      <w:r w:rsidRPr="6117F60C">
        <w:t xml:space="preserve">Past-Chair: </w:t>
      </w:r>
      <w:r w:rsidR="007F1F9F">
        <w:t>No report.</w:t>
      </w:r>
    </w:p>
    <w:p w:rsidR="3598A148" w:rsidP="000D3B89" w:rsidRDefault="3598A148" w14:paraId="3AAFBC7D" w14:textId="25891BA7">
      <w:pPr>
        <w:pStyle w:val="ListParagraph"/>
        <w:numPr>
          <w:ilvl w:val="0"/>
          <w:numId w:val="15"/>
        </w:numPr>
      </w:pPr>
      <w:r w:rsidRPr="6117F60C">
        <w:t>Coordinator of communications:</w:t>
      </w:r>
      <w:r w:rsidR="007F1F9F">
        <w:t xml:space="preserve"> </w:t>
      </w:r>
      <w:r w:rsidR="00EE6686">
        <w:t>No report.</w:t>
      </w:r>
      <w:r w:rsidRPr="6117F60C">
        <w:t xml:space="preserve"> </w:t>
      </w:r>
    </w:p>
    <w:p w:rsidR="3598A148" w:rsidP="000D3B89" w:rsidRDefault="3598A148" w14:paraId="0619565E" w14:textId="137EBF08">
      <w:pPr>
        <w:pStyle w:val="ListParagraph"/>
        <w:numPr>
          <w:ilvl w:val="0"/>
          <w:numId w:val="15"/>
        </w:numPr>
        <w:rPr/>
      </w:pPr>
      <w:r w:rsidR="3B28150E">
        <w:rPr/>
        <w:t>Coordinator of Committees:</w:t>
      </w:r>
      <w:r w:rsidR="64FEE945">
        <w:rPr/>
        <w:t xml:space="preserve"> </w:t>
      </w:r>
      <w:r w:rsidR="7D2EC142">
        <w:rPr/>
        <w:t xml:space="preserve">No </w:t>
      </w:r>
      <w:r w:rsidR="70021274">
        <w:rPr/>
        <w:t>report.</w:t>
      </w:r>
    </w:p>
    <w:p w:rsidR="00EE6686" w:rsidP="000D3B89" w:rsidRDefault="00EE6686" w14:paraId="684B7E5C" w14:textId="48FE245F">
      <w:pPr>
        <w:pStyle w:val="ListParagraph"/>
        <w:numPr>
          <w:ilvl w:val="0"/>
          <w:numId w:val="15"/>
        </w:numPr>
      </w:pPr>
      <w:r>
        <w:t>Secretary: No report.</w:t>
      </w:r>
    </w:p>
    <w:p w:rsidR="00EE6686" w:rsidP="000D3B89" w:rsidRDefault="00EE6686" w14:paraId="4365269C" w14:textId="031F48A6">
      <w:pPr>
        <w:pStyle w:val="ListParagraph"/>
        <w:numPr>
          <w:ilvl w:val="0"/>
          <w:numId w:val="15"/>
        </w:numPr>
      </w:pPr>
      <w:r>
        <w:t>Parliamentarian:</w:t>
      </w:r>
      <w:r w:rsidR="0069646E">
        <w:t xml:space="preserve"> No report.</w:t>
      </w:r>
    </w:p>
    <w:p w:rsidR="4E0E683A" w:rsidP="4E0E683A" w:rsidRDefault="4E0E683A" w14:paraId="78B5514D" w14:textId="0A7CFDB4">
      <w:pPr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</w:pPr>
      <w:r w:rsidRPr="2D9E9F05" w:rsidR="4E0E683A">
        <w:rPr>
          <w:rFonts w:ascii="Garamond" w:hAnsi="Garamond"/>
          <w:b w:val="1"/>
          <w:bCs w:val="1"/>
          <w:smallCaps w:val="1"/>
          <w:color w:val="943634" w:themeColor="accent2" w:themeTint="FF" w:themeShade="BF"/>
          <w:sz w:val="40"/>
          <w:szCs w:val="40"/>
        </w:rPr>
        <w:t>External Representation Reports</w:t>
      </w:r>
    </w:p>
    <w:p w:rsidR="4B8ED6BE" w:rsidP="2D9E9F05" w:rsidRDefault="4B8ED6BE" w14:paraId="7C5B46CB" w14:textId="136CE297">
      <w:pPr>
        <w:pStyle w:val="ListParagraph"/>
        <w:numPr>
          <w:ilvl w:val="0"/>
          <w:numId w:val="16"/>
        </w:numPr>
        <w:rPr/>
      </w:pPr>
      <w:r w:rsidR="500E52EE">
        <w:rPr/>
        <w:t xml:space="preserve">Academic Calendar: </w:t>
      </w:r>
      <w:r w:rsidR="6A57D0F4">
        <w:rPr/>
        <w:t xml:space="preserve">The 2025 – 2026 </w:t>
      </w:r>
      <w:r w:rsidR="6A57D0F4">
        <w:rPr/>
        <w:t>footbal</w:t>
      </w:r>
      <w:r w:rsidR="6A57D0F4">
        <w:rPr/>
        <w:t>l schedule changed slightly.</w:t>
      </w:r>
    </w:p>
    <w:p w:rsidR="56D15E8B" w:rsidP="2D9E9F05" w:rsidRDefault="56D15E8B" w14:paraId="0E9367BD" w14:textId="01E5D3FA">
      <w:pPr>
        <w:pStyle w:val="ListParagraph"/>
        <w:numPr>
          <w:ilvl w:val="0"/>
          <w:numId w:val="16"/>
        </w:numPr>
        <w:rPr/>
      </w:pPr>
      <w:r w:rsidR="231A5A2C">
        <w:rPr/>
        <w:t>E</w:t>
      </w:r>
      <w:r w:rsidR="379BB27D">
        <w:rPr/>
        <w:t>mployee Wellness</w:t>
      </w:r>
      <w:r w:rsidR="6EC277BF">
        <w:rPr/>
        <w:t xml:space="preserve">: </w:t>
      </w:r>
      <w:r w:rsidR="25D08781">
        <w:rPr/>
        <w:t xml:space="preserve">Events for the beginning of the semester are up and posted on the website for </w:t>
      </w:r>
      <w:r w:rsidR="25D08781">
        <w:rPr/>
        <w:t>signups</w:t>
      </w:r>
      <w:r w:rsidR="25D08781">
        <w:rPr/>
        <w:t>.</w:t>
      </w:r>
    </w:p>
    <w:p w:rsidR="18F5B353" w:rsidP="61D5E886" w:rsidRDefault="18F5B353" w14:paraId="41B8C621" w14:textId="61C65B46">
      <w:pPr>
        <w:pStyle w:val="ListParagraph"/>
        <w:numPr>
          <w:ilvl w:val="0"/>
          <w:numId w:val="16"/>
        </w:numPr>
        <w:rPr/>
      </w:pPr>
      <w:r w:rsidR="18F5B353">
        <w:rPr/>
        <w:t>Executive Budget: Suggestions to think about for the meeting: Across the board or percentage plus increase; benefits increase or paying more for benefits; FMLA leave policy moving forward; staff getting paid twice monthly instead of once; all compensation or certain job families; merit increase.</w:t>
      </w:r>
    </w:p>
    <w:p w:rsidR="29DAD67E" w:rsidP="0135D085" w:rsidRDefault="29DAD67E" w14:paraId="66CA53DA" w14:textId="5F3FA203">
      <w:pPr>
        <w:pStyle w:val="ListParagraph"/>
        <w:numPr>
          <w:ilvl w:val="0"/>
          <w:numId w:val="16"/>
        </w:numPr>
        <w:rPr/>
      </w:pPr>
      <w:r w:rsidR="35FBA629">
        <w:rPr/>
        <w:t xml:space="preserve">Faculty Senate: </w:t>
      </w:r>
      <w:r w:rsidR="47988025">
        <w:rPr/>
        <w:t xml:space="preserve">Discussion and updates were given on the faculty concern survey, nine-month faculty start and end dates, honorary bachelor's degree, Tom Dicke, </w:t>
      </w:r>
      <w:r w:rsidR="0BFC6B99">
        <w:rPr/>
        <w:t>and ombudsman</w:t>
      </w:r>
      <w:r w:rsidR="47988025">
        <w:rPr/>
        <w:t xml:space="preserve"> policy to include non-administrati</w:t>
      </w:r>
      <w:r w:rsidR="7EEB200E">
        <w:rPr/>
        <w:t>ve candidates.</w:t>
      </w:r>
    </w:p>
    <w:p w:rsidR="687FBBAF" w:rsidP="0135D085" w:rsidRDefault="687FBBAF" w14:paraId="118EED7A" w14:textId="3ECFA5B0">
      <w:pPr>
        <w:pStyle w:val="ListParagraph"/>
        <w:numPr>
          <w:ilvl w:val="0"/>
          <w:numId w:val="16"/>
        </w:numPr>
        <w:rPr/>
      </w:pPr>
      <w:r w:rsidR="51C1ADEB">
        <w:rPr/>
        <w:t>Inclusion Awareness team</w:t>
      </w:r>
      <w:r w:rsidR="2D5A4614">
        <w:rPr/>
        <w:t>: Inclusion</w:t>
      </w:r>
      <w:r w:rsidR="2D5A4614">
        <w:rPr/>
        <w:t xml:space="preserve"> Awareness conversation panel at the </w:t>
      </w:r>
      <w:r w:rsidR="2D5A4614">
        <w:rPr/>
        <w:t>PSU</w:t>
      </w:r>
      <w:r w:rsidR="2D5A4614">
        <w:rPr/>
        <w:t xml:space="preserve"> 313 on 1/11/2024.</w:t>
      </w:r>
    </w:p>
    <w:p w:rsidR="687FBBAF" w:rsidP="2D9E9F05" w:rsidRDefault="687FBBAF" w14:paraId="5D0E73C0" w14:textId="29A9E4DD">
      <w:pPr>
        <w:pStyle w:val="ListParagraph"/>
        <w:numPr>
          <w:ilvl w:val="0"/>
          <w:numId w:val="16"/>
        </w:numPr>
        <w:suppressLineNumbers w:val="0"/>
        <w:spacing w:before="0" w:beforeAutospacing="off" w:after="200" w:afterAutospacing="off" w:line="276" w:lineRule="auto"/>
        <w:ind/>
        <w:rPr/>
      </w:pPr>
      <w:r w:rsidR="2D5A4614">
        <w:rPr/>
        <w:t>Shared Leave</w:t>
      </w:r>
      <w:r w:rsidR="2D5A4614">
        <w:rPr/>
        <w:t>: One</w:t>
      </w:r>
      <w:r w:rsidR="2D5A4614">
        <w:rPr/>
        <w:t xml:space="preserve"> case approved.</w:t>
      </w:r>
    </w:p>
    <w:p w:rsidR="4D66BBE4" w:rsidP="61D5E886" w:rsidRDefault="4D66BBE4" w14:paraId="1B17624C" w14:textId="679F7BBF">
      <w:pPr>
        <w:pStyle w:val="ListParagraph"/>
        <w:numPr>
          <w:ilvl w:val="0"/>
          <w:numId w:val="16"/>
        </w:numPr>
        <w:suppressLineNumbers w:val="0"/>
        <w:spacing w:before="0" w:beforeAutospacing="off" w:after="200" w:afterAutospacing="off" w:line="276" w:lineRule="auto"/>
        <w:ind/>
        <w:rPr/>
      </w:pPr>
      <w:r w:rsidR="2D5A4614">
        <w:rPr/>
        <w:t>Staff Excellence in Service Awards: Nine awards were given out on 1/10/2024.</w:t>
      </w:r>
    </w:p>
    <w:p w:rsidR="4E0E683A" w:rsidP="6117F60C" w:rsidRDefault="4E0E683A" w14:paraId="7F31BCB7" w14:textId="76366086">
      <w:pPr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</w:pPr>
      <w:r w:rsidRPr="6117F60C"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  <w:t>Committee Reports</w:t>
      </w:r>
    </w:p>
    <w:p w:rsidR="4E0E683A" w:rsidP="000D3B89" w:rsidRDefault="30B08FD2" w14:paraId="5F84F46F" w14:textId="7BC59CAF">
      <w:pPr>
        <w:pStyle w:val="ListParagraph"/>
        <w:numPr>
          <w:ilvl w:val="0"/>
          <w:numId w:val="17"/>
        </w:numPr>
        <w:rPr/>
      </w:pPr>
      <w:r w:rsidR="30B08FD2">
        <w:rPr/>
        <w:t>The Professional Development Committee</w:t>
      </w:r>
      <w:r w:rsidR="69252A14">
        <w:rPr/>
        <w:t>:</w:t>
      </w:r>
      <w:r w:rsidR="53CD5248">
        <w:rPr/>
        <w:t xml:space="preserve"> No report.</w:t>
      </w:r>
    </w:p>
    <w:p w:rsidR="4E0E683A" w:rsidP="000D3B89" w:rsidRDefault="4E0E683A" w14:paraId="2CDDB2FF" w14:textId="4596BD94">
      <w:pPr>
        <w:pStyle w:val="ListParagraph"/>
        <w:numPr>
          <w:ilvl w:val="0"/>
          <w:numId w:val="17"/>
        </w:numPr>
        <w:rPr/>
      </w:pPr>
      <w:r w:rsidR="39C116C9">
        <w:rPr/>
        <w:t>Public Affair</w:t>
      </w:r>
      <w:r w:rsidR="6018FF36">
        <w:rPr/>
        <w:t>s Committee</w:t>
      </w:r>
      <w:r w:rsidR="35921706">
        <w:rPr/>
        <w:t xml:space="preserve">: </w:t>
      </w:r>
      <w:r w:rsidR="00E0BFCB">
        <w:rPr/>
        <w:t xml:space="preserve">Coat drive went well and were donated to Isabel’s house prior to Christmas. Next meeting </w:t>
      </w:r>
      <w:r w:rsidR="1545528C">
        <w:rPr/>
        <w:t>is January</w:t>
      </w:r>
      <w:r w:rsidR="00E0BFCB">
        <w:rPr/>
        <w:t xml:space="preserve"> 23</w:t>
      </w:r>
      <w:r w:rsidRPr="61D5E886" w:rsidR="00E0BFCB">
        <w:rPr>
          <w:vertAlign w:val="superscript"/>
        </w:rPr>
        <w:t>rd</w:t>
      </w:r>
      <w:r w:rsidR="00E0BFCB">
        <w:rPr/>
        <w:t xml:space="preserve"> at 1:30 in University Hall 113 or by zoom.</w:t>
      </w:r>
    </w:p>
    <w:p w:rsidR="4E0E683A" w:rsidP="000D3B89" w:rsidRDefault="4E0E683A" w14:paraId="25F4F7AF" w14:textId="17A6DB28">
      <w:pPr>
        <w:pStyle w:val="ListParagraph"/>
        <w:numPr>
          <w:ilvl w:val="0"/>
          <w:numId w:val="17"/>
        </w:numPr>
        <w:rPr/>
      </w:pPr>
      <w:r w:rsidR="39C116C9">
        <w:rPr/>
        <w:t>Staff Activities:</w:t>
      </w:r>
      <w:r w:rsidR="56468C3E">
        <w:rPr/>
        <w:t xml:space="preserve"> </w:t>
      </w:r>
      <w:r w:rsidR="77D22CE3">
        <w:rPr/>
        <w:t>Upcoming events include 1984 movie arcade and another movie event at Alamo.</w:t>
      </w:r>
    </w:p>
    <w:p w:rsidR="4E0E683A" w:rsidP="000D3B89" w:rsidRDefault="4E0E683A" w14:paraId="26F6DDA5" w14:textId="4D036066">
      <w:pPr>
        <w:pStyle w:val="ListParagraph"/>
        <w:numPr>
          <w:ilvl w:val="0"/>
          <w:numId w:val="17"/>
        </w:numPr>
        <w:rPr/>
      </w:pPr>
      <w:r w:rsidR="39C116C9">
        <w:rPr/>
        <w:t xml:space="preserve">Recruitment and Retention: </w:t>
      </w:r>
      <w:r w:rsidR="05D02941">
        <w:rPr/>
        <w:t xml:space="preserve">Discussed what </w:t>
      </w:r>
      <w:r w:rsidR="7A886280">
        <w:rPr/>
        <w:t>the committee</w:t>
      </w:r>
      <w:r w:rsidR="05D02941">
        <w:rPr/>
        <w:t xml:space="preserve"> will work on next including the credit fee waivers, getting information out easier, a</w:t>
      </w:r>
      <w:r w:rsidR="6528FFA4">
        <w:rPr/>
        <w:t>nd a benefits survey</w:t>
      </w:r>
      <w:r w:rsidR="05D02941">
        <w:rPr/>
        <w:t xml:space="preserve">. Next meeting </w:t>
      </w:r>
    </w:p>
    <w:p w:rsidR="4E0E683A" w:rsidP="4E0E683A" w:rsidRDefault="4E0E683A" w14:paraId="4EDD7DE1" w14:textId="1BC02952">
      <w:pPr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</w:pPr>
      <w:r w:rsidRPr="6117F60C"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  <w:lastRenderedPageBreak/>
        <w:t>Old Business</w:t>
      </w:r>
    </w:p>
    <w:p w:rsidRPr="000D3B89" w:rsidR="2BBA1DA0" w:rsidP="2D9E9F05" w:rsidRDefault="2BBA1DA0" w14:paraId="6F2C5ECB" w14:textId="7226C09D">
      <w:pPr>
        <w:pStyle w:val="ListParagraph"/>
        <w:numPr>
          <w:ilvl w:val="0"/>
          <w:numId w:val="18"/>
        </w:numPr>
        <w:rPr/>
      </w:pPr>
      <w:r w:rsidR="63EDB6AA">
        <w:rPr/>
        <w:t>F</w:t>
      </w:r>
      <w:r w:rsidR="13CA2387">
        <w:rPr/>
        <w:t>amily Leave Draft Resolution Discussion</w:t>
      </w:r>
    </w:p>
    <w:p w:rsidR="13CA2387" w:rsidP="61D5E886" w:rsidRDefault="13CA2387" w14:paraId="23535658" w14:textId="389D285F">
      <w:pPr>
        <w:pStyle w:val="ListParagraph"/>
        <w:numPr>
          <w:ilvl w:val="1"/>
          <w:numId w:val="18"/>
        </w:numPr>
        <w:rPr/>
      </w:pPr>
      <w:r w:rsidR="13CA2387">
        <w:rPr/>
        <w:t>Discussed at the Executive Board meeting</w:t>
      </w:r>
      <w:r w:rsidR="7C396220">
        <w:rPr/>
        <w:t>.</w:t>
      </w:r>
    </w:p>
    <w:p w:rsidR="7C396220" w:rsidP="61D5E886" w:rsidRDefault="7C396220" w14:paraId="4C6A7D7E" w14:textId="2A0503B5">
      <w:pPr>
        <w:pStyle w:val="ListParagraph"/>
        <w:numPr>
          <w:ilvl w:val="1"/>
          <w:numId w:val="18"/>
        </w:numPr>
        <w:rPr/>
      </w:pPr>
      <w:r w:rsidR="7C396220">
        <w:rPr/>
        <w:t>Discussion about moving it to six weeks for our yearly budget goal.</w:t>
      </w:r>
    </w:p>
    <w:p w:rsidR="4E0E683A" w:rsidP="4E0E683A" w:rsidRDefault="4E0E683A" w14:paraId="1856763C" w14:textId="4BBEAD08">
      <w:pPr>
        <w:rPr>
          <w:rFonts w:ascii="Garamond" w:hAnsi="Garamond"/>
          <w:b w:val="1"/>
          <w:bCs w:val="1"/>
          <w:smallCaps w:val="1"/>
          <w:color w:val="943634" w:themeColor="accent2" w:themeShade="BF"/>
          <w:sz w:val="40"/>
          <w:szCs w:val="40"/>
        </w:rPr>
      </w:pPr>
      <w:r w:rsidRPr="61D5E886" w:rsidR="2A10FFE0">
        <w:rPr>
          <w:rFonts w:ascii="Garamond" w:hAnsi="Garamond"/>
          <w:b w:val="1"/>
          <w:bCs w:val="1"/>
          <w:smallCaps w:val="1"/>
          <w:color w:val="943634" w:themeColor="accent2" w:themeTint="FF" w:themeShade="BF"/>
          <w:sz w:val="40"/>
          <w:szCs w:val="40"/>
        </w:rPr>
        <w:t>Open Forum</w:t>
      </w:r>
    </w:p>
    <w:p w:rsidR="6117F60C" w:rsidP="000D3B89" w:rsidRDefault="00CA076D" w14:paraId="0278A389" w14:textId="1CF0B562">
      <w:pPr>
        <w:pStyle w:val="ListParagraph"/>
        <w:numPr>
          <w:ilvl w:val="0"/>
          <w:numId w:val="18"/>
        </w:numPr>
        <w:rPr/>
      </w:pPr>
      <w:r w:rsidR="6308736F">
        <w:rPr/>
        <w:t>If y</w:t>
      </w:r>
      <w:r w:rsidR="6308736F">
        <w:rPr/>
        <w:t>ou have questions</w:t>
      </w:r>
      <w:r w:rsidR="2A10FFE0">
        <w:rPr/>
        <w:t xml:space="preserve"> abo</w:t>
      </w:r>
      <w:r w:rsidR="2A10FFE0">
        <w:rPr/>
        <w:t>ut the Staff Awards Nomination process, reach out to Senator Keele.</w:t>
      </w:r>
    </w:p>
    <w:p w:rsidR="4E0E683A" w:rsidP="4E0E683A" w:rsidRDefault="4E0E683A" w14:paraId="03B08EBE" w14:textId="0393A894">
      <w:pPr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</w:pPr>
      <w:r w:rsidRPr="6117F60C"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  <w:t>Adjournment</w:t>
      </w:r>
    </w:p>
    <w:p w:rsidRPr="000D3B89" w:rsidR="4E0E683A" w:rsidP="0135D085" w:rsidRDefault="00520A0A" w14:paraId="5A3E96DA" w14:textId="67A8B71F">
      <w:pPr>
        <w:pStyle w:val="ListParagraph"/>
        <w:numPr>
          <w:ilvl w:val="0"/>
          <w:numId w:val="19"/>
        </w:numPr>
        <w:rPr>
          <w:rFonts w:eastAsia="" w:eastAsiaTheme="minorEastAsia"/>
          <w:b w:val="1"/>
          <w:bCs w:val="1"/>
        </w:rPr>
      </w:pPr>
      <w:r w:rsidR="74075A6E">
        <w:rPr/>
        <w:t>January</w:t>
      </w:r>
      <w:r w:rsidR="39C116C9">
        <w:rPr/>
        <w:t xml:space="preserve"> Staff Senate meeting was adjourned at </w:t>
      </w:r>
      <w:r w:rsidR="6526E84B">
        <w:rPr/>
        <w:t>12</w:t>
      </w:r>
      <w:r w:rsidR="39C116C9">
        <w:rPr/>
        <w:t>:</w:t>
      </w:r>
      <w:r w:rsidR="3517F205">
        <w:rPr/>
        <w:t>58</w:t>
      </w:r>
      <w:r w:rsidR="39C116C9">
        <w:rPr/>
        <w:t xml:space="preserve"> </w:t>
      </w:r>
      <w:r w:rsidR="6526E84B">
        <w:rPr/>
        <w:t>p</w:t>
      </w:r>
      <w:r w:rsidR="39C116C9">
        <w:rPr/>
        <w:t>.m.</w:t>
      </w:r>
    </w:p>
    <w:p w:rsidR="4E0E683A" w:rsidP="4E0E683A" w:rsidRDefault="4E0E683A" w14:paraId="53C26097" w14:textId="07F8DB2A">
      <w:pPr>
        <w:ind w:left="720"/>
        <w:rPr>
          <w:rFonts w:ascii="Garamond" w:hAnsi="Garamond"/>
          <w:b/>
          <w:bCs/>
          <w:smallCaps/>
          <w:color w:val="943634" w:themeColor="accent2" w:themeShade="BF"/>
          <w:sz w:val="40"/>
          <w:szCs w:val="40"/>
        </w:rPr>
      </w:pPr>
    </w:p>
    <w:p w:rsidRPr="009C1E4F" w:rsidR="009C1E4F" w:rsidP="69407243" w:rsidRDefault="009C1E4F" w14:paraId="0A37501D" w14:textId="6C3D317C"/>
    <w:sectPr w:rsidRPr="009C1E4F" w:rsidR="009C1E4F" w:rsidSect="00B80E8B">
      <w:pgSz w:w="12240" w:h="15840" w:orient="portrait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RRubzrJ" int2:invalidationBookmarkName="" int2:hashCode="swyFe70cQ/NeuA" int2:id="X9WiGwQM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357fb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A735EB"/>
    <w:multiLevelType w:val="hybridMultilevel"/>
    <w:tmpl w:val="8CB8F9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D97890"/>
    <w:multiLevelType w:val="hybridMultilevel"/>
    <w:tmpl w:val="03845C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BD4691"/>
    <w:multiLevelType w:val="hybridMultilevel"/>
    <w:tmpl w:val="EA6EFC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287AB0"/>
    <w:multiLevelType w:val="hybridMultilevel"/>
    <w:tmpl w:val="F07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270682"/>
    <w:multiLevelType w:val="hybridMultilevel"/>
    <w:tmpl w:val="119C0C56"/>
    <w:lvl w:ilvl="0" w:tplc="B172E2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E7B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AA7F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12D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244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B4CE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7E47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8C7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0A9F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FB03DF"/>
    <w:multiLevelType w:val="hybridMultilevel"/>
    <w:tmpl w:val="0884F956"/>
    <w:lvl w:ilvl="0" w:tplc="077809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3EE5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E40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635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74D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406C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F88A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202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4B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33FF52"/>
    <w:multiLevelType w:val="hybridMultilevel"/>
    <w:tmpl w:val="42F63A40"/>
    <w:lvl w:ilvl="0" w:tplc="2D9E8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F242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ECEE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342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44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1810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B65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AB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AA5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B351A6"/>
    <w:multiLevelType w:val="hybridMultilevel"/>
    <w:tmpl w:val="3B7EDE14"/>
    <w:lvl w:ilvl="0" w:tplc="4C944D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F202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0EB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A24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4E17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24D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81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6A5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F4FE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14828"/>
    <w:multiLevelType w:val="hybridMultilevel"/>
    <w:tmpl w:val="E10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6069A4"/>
    <w:multiLevelType w:val="hybridMultilevel"/>
    <w:tmpl w:val="FEBE62BA"/>
    <w:lvl w:ilvl="0" w:tplc="11EC10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EA3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FEC7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4430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0EA4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E6A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CEA0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A07C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22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76E275"/>
    <w:multiLevelType w:val="hybridMultilevel"/>
    <w:tmpl w:val="D4067DFC"/>
    <w:lvl w:ilvl="0" w:tplc="92868A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E0B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0AB3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36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7AD0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4AD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9EF7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F05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18035B"/>
    <w:multiLevelType w:val="hybridMultilevel"/>
    <w:tmpl w:val="BFCEF6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9F476A"/>
    <w:multiLevelType w:val="hybridMultilevel"/>
    <w:tmpl w:val="18247C32"/>
    <w:lvl w:ilvl="0" w:tplc="16A650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3CF4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701B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167A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C64C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945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E46D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B20D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EA6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17749D"/>
    <w:multiLevelType w:val="hybridMultilevel"/>
    <w:tmpl w:val="0054FC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A442A7D"/>
    <w:multiLevelType w:val="hybridMultilevel"/>
    <w:tmpl w:val="1FE4C4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ABE1A6"/>
    <w:multiLevelType w:val="hybridMultilevel"/>
    <w:tmpl w:val="5F3E661C"/>
    <w:lvl w:ilvl="0" w:tplc="96AA79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188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60E9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B4F0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D063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34E9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207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60B3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BCF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CD6E50"/>
    <w:multiLevelType w:val="hybridMultilevel"/>
    <w:tmpl w:val="FF0E89BA"/>
    <w:lvl w:ilvl="0" w:tplc="14F09B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9A3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688E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BAFB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4086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1448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5C45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12A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6AC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C6F3A7"/>
    <w:multiLevelType w:val="hybridMultilevel"/>
    <w:tmpl w:val="A26E005A"/>
    <w:lvl w:ilvl="0" w:tplc="F83CB4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080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F41F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7E1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40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CC5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2E8F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CC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0446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">
    <w:abstractNumId w:val="13"/>
  </w:num>
  <w:num w:numId="2">
    <w:abstractNumId w:val="16"/>
  </w:num>
  <w:num w:numId="3">
    <w:abstractNumId w:val="11"/>
  </w:num>
  <w:num w:numId="4">
    <w:abstractNumId w:val="7"/>
  </w:num>
  <w:num w:numId="5">
    <w:abstractNumId w:val="18"/>
  </w:num>
  <w:num w:numId="6">
    <w:abstractNumId w:val="17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  <w:num w:numId="13">
    <w:abstractNumId w:val="9"/>
  </w:num>
  <w:num w:numId="14">
    <w:abstractNumId w:val="12"/>
  </w:num>
  <w:num w:numId="15">
    <w:abstractNumId w:val="1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D7"/>
    <w:rsid w:val="0006111E"/>
    <w:rsid w:val="000B52A6"/>
    <w:rsid w:val="000C4B19"/>
    <w:rsid w:val="000D3A0D"/>
    <w:rsid w:val="000D3B89"/>
    <w:rsid w:val="0011310B"/>
    <w:rsid w:val="001157D4"/>
    <w:rsid w:val="0012103F"/>
    <w:rsid w:val="001308D6"/>
    <w:rsid w:val="001532E7"/>
    <w:rsid w:val="00177E3A"/>
    <w:rsid w:val="001811AB"/>
    <w:rsid w:val="00183FB2"/>
    <w:rsid w:val="00190796"/>
    <w:rsid w:val="00192B5C"/>
    <w:rsid w:val="001A00DE"/>
    <w:rsid w:val="001B3DD2"/>
    <w:rsid w:val="001C19A9"/>
    <w:rsid w:val="00210C10"/>
    <w:rsid w:val="00210FB2"/>
    <w:rsid w:val="0021217C"/>
    <w:rsid w:val="00232C60"/>
    <w:rsid w:val="00233EDC"/>
    <w:rsid w:val="00265224"/>
    <w:rsid w:val="00271AF1"/>
    <w:rsid w:val="002725C3"/>
    <w:rsid w:val="00280B6C"/>
    <w:rsid w:val="002B2CD7"/>
    <w:rsid w:val="002E0F8F"/>
    <w:rsid w:val="002F20F7"/>
    <w:rsid w:val="003169EA"/>
    <w:rsid w:val="00317AFC"/>
    <w:rsid w:val="00325409"/>
    <w:rsid w:val="003713E6"/>
    <w:rsid w:val="0037196A"/>
    <w:rsid w:val="00376059"/>
    <w:rsid w:val="00382582"/>
    <w:rsid w:val="003845C1"/>
    <w:rsid w:val="00397547"/>
    <w:rsid w:val="003B57DE"/>
    <w:rsid w:val="003C3AEB"/>
    <w:rsid w:val="003E081D"/>
    <w:rsid w:val="003E7543"/>
    <w:rsid w:val="0040061B"/>
    <w:rsid w:val="0041118A"/>
    <w:rsid w:val="00451581"/>
    <w:rsid w:val="004602A8"/>
    <w:rsid w:val="004A6E9A"/>
    <w:rsid w:val="004B3CCF"/>
    <w:rsid w:val="00520A0A"/>
    <w:rsid w:val="00535725"/>
    <w:rsid w:val="00541DF3"/>
    <w:rsid w:val="005505CC"/>
    <w:rsid w:val="005C5B1B"/>
    <w:rsid w:val="005C7A13"/>
    <w:rsid w:val="005E197E"/>
    <w:rsid w:val="005F5A7C"/>
    <w:rsid w:val="00612B84"/>
    <w:rsid w:val="006160A1"/>
    <w:rsid w:val="00633726"/>
    <w:rsid w:val="00665475"/>
    <w:rsid w:val="0069646E"/>
    <w:rsid w:val="006C1A6D"/>
    <w:rsid w:val="006C2150"/>
    <w:rsid w:val="006E6BE4"/>
    <w:rsid w:val="0070152B"/>
    <w:rsid w:val="00705565"/>
    <w:rsid w:val="0071542C"/>
    <w:rsid w:val="00752D3C"/>
    <w:rsid w:val="00763B68"/>
    <w:rsid w:val="007A2AF8"/>
    <w:rsid w:val="007F1F9F"/>
    <w:rsid w:val="00821A2F"/>
    <w:rsid w:val="00876A63"/>
    <w:rsid w:val="00876DF2"/>
    <w:rsid w:val="008C0046"/>
    <w:rsid w:val="008F22B3"/>
    <w:rsid w:val="008F6369"/>
    <w:rsid w:val="0091225B"/>
    <w:rsid w:val="0091743F"/>
    <w:rsid w:val="009241E0"/>
    <w:rsid w:val="009391D1"/>
    <w:rsid w:val="00943AAF"/>
    <w:rsid w:val="00947AB8"/>
    <w:rsid w:val="009631C8"/>
    <w:rsid w:val="00963A4A"/>
    <w:rsid w:val="009959E1"/>
    <w:rsid w:val="009C11F8"/>
    <w:rsid w:val="009C1E4F"/>
    <w:rsid w:val="009C23AB"/>
    <w:rsid w:val="009E1B77"/>
    <w:rsid w:val="009F159E"/>
    <w:rsid w:val="00A11546"/>
    <w:rsid w:val="00A43740"/>
    <w:rsid w:val="00A44B38"/>
    <w:rsid w:val="00A6727C"/>
    <w:rsid w:val="00A72243"/>
    <w:rsid w:val="00A746FE"/>
    <w:rsid w:val="00A92402"/>
    <w:rsid w:val="00A92DC9"/>
    <w:rsid w:val="00AD0E7B"/>
    <w:rsid w:val="00B254AC"/>
    <w:rsid w:val="00B345C8"/>
    <w:rsid w:val="00B4574C"/>
    <w:rsid w:val="00B594FE"/>
    <w:rsid w:val="00B603B9"/>
    <w:rsid w:val="00B64980"/>
    <w:rsid w:val="00B80E8B"/>
    <w:rsid w:val="00BA66A1"/>
    <w:rsid w:val="00C17B52"/>
    <w:rsid w:val="00C2233E"/>
    <w:rsid w:val="00C362F3"/>
    <w:rsid w:val="00C56DB5"/>
    <w:rsid w:val="00CA076D"/>
    <w:rsid w:val="00CB3B25"/>
    <w:rsid w:val="00CD2A50"/>
    <w:rsid w:val="00CF3DEA"/>
    <w:rsid w:val="00D2473D"/>
    <w:rsid w:val="00D30CB7"/>
    <w:rsid w:val="00D41F1E"/>
    <w:rsid w:val="00DA687C"/>
    <w:rsid w:val="00DE3458"/>
    <w:rsid w:val="00E0BFCB"/>
    <w:rsid w:val="00E443B4"/>
    <w:rsid w:val="00E577C0"/>
    <w:rsid w:val="00E61ABA"/>
    <w:rsid w:val="00E63E5F"/>
    <w:rsid w:val="00E93487"/>
    <w:rsid w:val="00E9539F"/>
    <w:rsid w:val="00EC29B3"/>
    <w:rsid w:val="00EC2BE9"/>
    <w:rsid w:val="00ED8B2A"/>
    <w:rsid w:val="00EE6686"/>
    <w:rsid w:val="00EF43F5"/>
    <w:rsid w:val="00FB1E51"/>
    <w:rsid w:val="00FB4CFB"/>
    <w:rsid w:val="00FB7D1D"/>
    <w:rsid w:val="00FD591B"/>
    <w:rsid w:val="00FD6B84"/>
    <w:rsid w:val="00FE6496"/>
    <w:rsid w:val="0105E15E"/>
    <w:rsid w:val="0113601F"/>
    <w:rsid w:val="0135D085"/>
    <w:rsid w:val="01CEE6AD"/>
    <w:rsid w:val="027A0326"/>
    <w:rsid w:val="031A88B0"/>
    <w:rsid w:val="0345970D"/>
    <w:rsid w:val="03730737"/>
    <w:rsid w:val="03EDA47B"/>
    <w:rsid w:val="0404D51E"/>
    <w:rsid w:val="040C3FE3"/>
    <w:rsid w:val="0440BBC6"/>
    <w:rsid w:val="049A1A31"/>
    <w:rsid w:val="049D30B4"/>
    <w:rsid w:val="04B070F7"/>
    <w:rsid w:val="04C07B43"/>
    <w:rsid w:val="04DC4922"/>
    <w:rsid w:val="0511C06E"/>
    <w:rsid w:val="05D02941"/>
    <w:rsid w:val="06262062"/>
    <w:rsid w:val="065AF576"/>
    <w:rsid w:val="06BE01E0"/>
    <w:rsid w:val="07785C88"/>
    <w:rsid w:val="0778A3DC"/>
    <w:rsid w:val="07988746"/>
    <w:rsid w:val="0847DFE4"/>
    <w:rsid w:val="09210B27"/>
    <w:rsid w:val="0ABDB7CC"/>
    <w:rsid w:val="0B90C25B"/>
    <w:rsid w:val="0BC7DE7E"/>
    <w:rsid w:val="0BD97278"/>
    <w:rsid w:val="0BFC6B99"/>
    <w:rsid w:val="0C165900"/>
    <w:rsid w:val="0C30CA98"/>
    <w:rsid w:val="0C3FE48B"/>
    <w:rsid w:val="0CB941A4"/>
    <w:rsid w:val="0D5E0004"/>
    <w:rsid w:val="0DCD7BE8"/>
    <w:rsid w:val="0DFD33B3"/>
    <w:rsid w:val="0E23C8DE"/>
    <w:rsid w:val="0E7625D3"/>
    <w:rsid w:val="0E86A9FD"/>
    <w:rsid w:val="0EB473D4"/>
    <w:rsid w:val="0F0F6AF7"/>
    <w:rsid w:val="0F224E11"/>
    <w:rsid w:val="0F42EC63"/>
    <w:rsid w:val="0F570110"/>
    <w:rsid w:val="0F99CDC8"/>
    <w:rsid w:val="0FDFE35B"/>
    <w:rsid w:val="1011F634"/>
    <w:rsid w:val="1058F382"/>
    <w:rsid w:val="106CD1AC"/>
    <w:rsid w:val="10C8CBF5"/>
    <w:rsid w:val="11421A1E"/>
    <w:rsid w:val="1191B4EB"/>
    <w:rsid w:val="11A5583A"/>
    <w:rsid w:val="11AA42C0"/>
    <w:rsid w:val="11C44CD7"/>
    <w:rsid w:val="11EC1496"/>
    <w:rsid w:val="1242BD18"/>
    <w:rsid w:val="1287160D"/>
    <w:rsid w:val="12D2B13D"/>
    <w:rsid w:val="12DC9EE9"/>
    <w:rsid w:val="1306A450"/>
    <w:rsid w:val="131D85AA"/>
    <w:rsid w:val="131FD745"/>
    <w:rsid w:val="1320DDFA"/>
    <w:rsid w:val="13590F9B"/>
    <w:rsid w:val="138B4A11"/>
    <w:rsid w:val="13CA2387"/>
    <w:rsid w:val="1460C554"/>
    <w:rsid w:val="14B7A884"/>
    <w:rsid w:val="14BBA7A6"/>
    <w:rsid w:val="1545528C"/>
    <w:rsid w:val="15DC76A2"/>
    <w:rsid w:val="15E1C54C"/>
    <w:rsid w:val="15FC95B5"/>
    <w:rsid w:val="161BB222"/>
    <w:rsid w:val="169F618F"/>
    <w:rsid w:val="16D2D97D"/>
    <w:rsid w:val="176DA012"/>
    <w:rsid w:val="17CF328B"/>
    <w:rsid w:val="17EAF540"/>
    <w:rsid w:val="17F26DBB"/>
    <w:rsid w:val="182AE33B"/>
    <w:rsid w:val="186EA9DE"/>
    <w:rsid w:val="18F5B353"/>
    <w:rsid w:val="1933BB09"/>
    <w:rsid w:val="19C26EC7"/>
    <w:rsid w:val="19FA8B95"/>
    <w:rsid w:val="1A0A7A3F"/>
    <w:rsid w:val="1A5FA06A"/>
    <w:rsid w:val="1ACF96FD"/>
    <w:rsid w:val="1B229602"/>
    <w:rsid w:val="1B722876"/>
    <w:rsid w:val="1B862743"/>
    <w:rsid w:val="1BFE1664"/>
    <w:rsid w:val="1C84F3EA"/>
    <w:rsid w:val="1CCA30D8"/>
    <w:rsid w:val="1D509FDB"/>
    <w:rsid w:val="1DB2E132"/>
    <w:rsid w:val="1E1A198D"/>
    <w:rsid w:val="1E1E2A75"/>
    <w:rsid w:val="1E854521"/>
    <w:rsid w:val="1E930FBE"/>
    <w:rsid w:val="1F273704"/>
    <w:rsid w:val="1F5D6F21"/>
    <w:rsid w:val="1F6994C5"/>
    <w:rsid w:val="201FE90C"/>
    <w:rsid w:val="205CED68"/>
    <w:rsid w:val="20DE5726"/>
    <w:rsid w:val="20F5948D"/>
    <w:rsid w:val="20F93F82"/>
    <w:rsid w:val="2191D786"/>
    <w:rsid w:val="219DA1FB"/>
    <w:rsid w:val="21DB44F7"/>
    <w:rsid w:val="222969CB"/>
    <w:rsid w:val="225ED7C6"/>
    <w:rsid w:val="226C721C"/>
    <w:rsid w:val="22B410FD"/>
    <w:rsid w:val="22E2088D"/>
    <w:rsid w:val="231A5A2C"/>
    <w:rsid w:val="2325D134"/>
    <w:rsid w:val="2390CA7C"/>
    <w:rsid w:val="23FAA827"/>
    <w:rsid w:val="2430E044"/>
    <w:rsid w:val="24486C69"/>
    <w:rsid w:val="25173387"/>
    <w:rsid w:val="25A616AF"/>
    <w:rsid w:val="25D08781"/>
    <w:rsid w:val="25F06A18"/>
    <w:rsid w:val="2616084A"/>
    <w:rsid w:val="2671131E"/>
    <w:rsid w:val="26F9CDAC"/>
    <w:rsid w:val="27688106"/>
    <w:rsid w:val="27B1D8AB"/>
    <w:rsid w:val="27C0A7B3"/>
    <w:rsid w:val="27F7A94A"/>
    <w:rsid w:val="288FFF99"/>
    <w:rsid w:val="289B17C2"/>
    <w:rsid w:val="29058AAF"/>
    <w:rsid w:val="29854F9B"/>
    <w:rsid w:val="299F5C7B"/>
    <w:rsid w:val="29DAD67E"/>
    <w:rsid w:val="2A10FFE0"/>
    <w:rsid w:val="2A189CE5"/>
    <w:rsid w:val="2A1BDDBD"/>
    <w:rsid w:val="2AF59460"/>
    <w:rsid w:val="2AF71F1A"/>
    <w:rsid w:val="2B047252"/>
    <w:rsid w:val="2B0D57C5"/>
    <w:rsid w:val="2BB46D46"/>
    <w:rsid w:val="2BBA1DA0"/>
    <w:rsid w:val="2C3C64BC"/>
    <w:rsid w:val="2D5A4614"/>
    <w:rsid w:val="2D9E9F05"/>
    <w:rsid w:val="2DDA0D8C"/>
    <w:rsid w:val="2DDA3320"/>
    <w:rsid w:val="2DF02A05"/>
    <w:rsid w:val="2DFA5A35"/>
    <w:rsid w:val="2E0A8C20"/>
    <w:rsid w:val="2E243A66"/>
    <w:rsid w:val="2E57FDEE"/>
    <w:rsid w:val="2E7C2503"/>
    <w:rsid w:val="2E841289"/>
    <w:rsid w:val="2EA71696"/>
    <w:rsid w:val="2EBA8714"/>
    <w:rsid w:val="2F26A5CB"/>
    <w:rsid w:val="2F2B16A1"/>
    <w:rsid w:val="2FE2F333"/>
    <w:rsid w:val="2FE327D6"/>
    <w:rsid w:val="2FF25F2D"/>
    <w:rsid w:val="3047B575"/>
    <w:rsid w:val="304FC19B"/>
    <w:rsid w:val="3094365B"/>
    <w:rsid w:val="30B08FD2"/>
    <w:rsid w:val="30C4ACD2"/>
    <w:rsid w:val="31AABAFC"/>
    <w:rsid w:val="3288E1BB"/>
    <w:rsid w:val="33470D0E"/>
    <w:rsid w:val="339526A8"/>
    <w:rsid w:val="33C0528E"/>
    <w:rsid w:val="34028F00"/>
    <w:rsid w:val="346D2654"/>
    <w:rsid w:val="3479D81A"/>
    <w:rsid w:val="348107A8"/>
    <w:rsid w:val="34B5DBE9"/>
    <w:rsid w:val="34E9FCA8"/>
    <w:rsid w:val="350314ED"/>
    <w:rsid w:val="35142D0B"/>
    <w:rsid w:val="3517F205"/>
    <w:rsid w:val="35728D7E"/>
    <w:rsid w:val="35921706"/>
    <w:rsid w:val="3598A148"/>
    <w:rsid w:val="35F6E799"/>
    <w:rsid w:val="35FBA629"/>
    <w:rsid w:val="3638AD17"/>
    <w:rsid w:val="3661712B"/>
    <w:rsid w:val="367340ED"/>
    <w:rsid w:val="3673F2F3"/>
    <w:rsid w:val="368736E8"/>
    <w:rsid w:val="369CB42C"/>
    <w:rsid w:val="36C994A9"/>
    <w:rsid w:val="37622274"/>
    <w:rsid w:val="378D1F3E"/>
    <w:rsid w:val="379BB27D"/>
    <w:rsid w:val="37C9CCFD"/>
    <w:rsid w:val="37EF767A"/>
    <w:rsid w:val="37FCEE73"/>
    <w:rsid w:val="383C2FA6"/>
    <w:rsid w:val="386897CB"/>
    <w:rsid w:val="3880EDFF"/>
    <w:rsid w:val="396CDFEA"/>
    <w:rsid w:val="39AE3310"/>
    <w:rsid w:val="39BF22B9"/>
    <w:rsid w:val="39C116C9"/>
    <w:rsid w:val="3A2476AF"/>
    <w:rsid w:val="3A4039E8"/>
    <w:rsid w:val="3AA53837"/>
    <w:rsid w:val="3AFB2A14"/>
    <w:rsid w:val="3B28150E"/>
    <w:rsid w:val="3B38408A"/>
    <w:rsid w:val="3B3D8005"/>
    <w:rsid w:val="3BFF7002"/>
    <w:rsid w:val="3C21A7BA"/>
    <w:rsid w:val="3C437C19"/>
    <w:rsid w:val="3C473CA5"/>
    <w:rsid w:val="3CD28F89"/>
    <w:rsid w:val="3CF50E8D"/>
    <w:rsid w:val="3D666171"/>
    <w:rsid w:val="3DA41D0C"/>
    <w:rsid w:val="3DB13465"/>
    <w:rsid w:val="3DF84470"/>
    <w:rsid w:val="3E2FCBE1"/>
    <w:rsid w:val="3E9248CD"/>
    <w:rsid w:val="3E9A3653"/>
    <w:rsid w:val="3EFA96FE"/>
    <w:rsid w:val="3F0BE442"/>
    <w:rsid w:val="3F6118EE"/>
    <w:rsid w:val="402E192E"/>
    <w:rsid w:val="40E98FF7"/>
    <w:rsid w:val="4122CFC3"/>
    <w:rsid w:val="412FE532"/>
    <w:rsid w:val="41828CA2"/>
    <w:rsid w:val="41A16BE3"/>
    <w:rsid w:val="41C4BA5D"/>
    <w:rsid w:val="41F931F6"/>
    <w:rsid w:val="420021AC"/>
    <w:rsid w:val="42532C44"/>
    <w:rsid w:val="42A0A736"/>
    <w:rsid w:val="42AA127D"/>
    <w:rsid w:val="42E232B4"/>
    <w:rsid w:val="430C7FA4"/>
    <w:rsid w:val="435AC45C"/>
    <w:rsid w:val="43627F11"/>
    <w:rsid w:val="439BF20D"/>
    <w:rsid w:val="4448420C"/>
    <w:rsid w:val="45E113FC"/>
    <w:rsid w:val="462B4785"/>
    <w:rsid w:val="4635BD5F"/>
    <w:rsid w:val="46A54838"/>
    <w:rsid w:val="46F1470B"/>
    <w:rsid w:val="470F22A7"/>
    <w:rsid w:val="47754B4E"/>
    <w:rsid w:val="47988025"/>
    <w:rsid w:val="47BD85CA"/>
    <w:rsid w:val="47BDFB80"/>
    <w:rsid w:val="48411899"/>
    <w:rsid w:val="488C9139"/>
    <w:rsid w:val="49F045C7"/>
    <w:rsid w:val="4A7A4971"/>
    <w:rsid w:val="4A9AE3E6"/>
    <w:rsid w:val="4A9E5B33"/>
    <w:rsid w:val="4B3F642C"/>
    <w:rsid w:val="4B70CBD5"/>
    <w:rsid w:val="4B8ED6BE"/>
    <w:rsid w:val="4BBDE39F"/>
    <w:rsid w:val="4C108E22"/>
    <w:rsid w:val="4C5F0B25"/>
    <w:rsid w:val="4D222412"/>
    <w:rsid w:val="4D5D1933"/>
    <w:rsid w:val="4D66BBE4"/>
    <w:rsid w:val="4D922F2A"/>
    <w:rsid w:val="4DB951B3"/>
    <w:rsid w:val="4DEF2452"/>
    <w:rsid w:val="4DF5272C"/>
    <w:rsid w:val="4E0E683A"/>
    <w:rsid w:val="4E485728"/>
    <w:rsid w:val="4E4FAD36"/>
    <w:rsid w:val="4E6CEDAC"/>
    <w:rsid w:val="4EDFE8D4"/>
    <w:rsid w:val="4F39BB8B"/>
    <w:rsid w:val="4F6E5509"/>
    <w:rsid w:val="4FEB7D97"/>
    <w:rsid w:val="4FF2F032"/>
    <w:rsid w:val="500E52EE"/>
    <w:rsid w:val="507909D1"/>
    <w:rsid w:val="50F542DC"/>
    <w:rsid w:val="510D9CB7"/>
    <w:rsid w:val="511AFA9F"/>
    <w:rsid w:val="5177F68E"/>
    <w:rsid w:val="51C1ADEB"/>
    <w:rsid w:val="51C32698"/>
    <w:rsid w:val="51C9E611"/>
    <w:rsid w:val="51D41641"/>
    <w:rsid w:val="51E351A0"/>
    <w:rsid w:val="525520EF"/>
    <w:rsid w:val="52678AA1"/>
    <w:rsid w:val="528512B9"/>
    <w:rsid w:val="529DA2A3"/>
    <w:rsid w:val="52B93E10"/>
    <w:rsid w:val="52BAA7EF"/>
    <w:rsid w:val="52E6C3B0"/>
    <w:rsid w:val="531CFBAD"/>
    <w:rsid w:val="532A90F4"/>
    <w:rsid w:val="539C6969"/>
    <w:rsid w:val="53BA035D"/>
    <w:rsid w:val="53CD5248"/>
    <w:rsid w:val="53D8E87A"/>
    <w:rsid w:val="541452D6"/>
    <w:rsid w:val="545C302D"/>
    <w:rsid w:val="545D1A9C"/>
    <w:rsid w:val="54AB7308"/>
    <w:rsid w:val="54B45F06"/>
    <w:rsid w:val="54B5BDF6"/>
    <w:rsid w:val="54FB4B62"/>
    <w:rsid w:val="54FD774D"/>
    <w:rsid w:val="55993716"/>
    <w:rsid w:val="55C483FC"/>
    <w:rsid w:val="56468C3E"/>
    <w:rsid w:val="56BB6C02"/>
    <w:rsid w:val="56D15E8B"/>
    <w:rsid w:val="56D4D0CD"/>
    <w:rsid w:val="571C8C5E"/>
    <w:rsid w:val="57301982"/>
    <w:rsid w:val="5737A14D"/>
    <w:rsid w:val="57396732"/>
    <w:rsid w:val="577DB30F"/>
    <w:rsid w:val="57EF396E"/>
    <w:rsid w:val="57FA1BB0"/>
    <w:rsid w:val="580037BE"/>
    <w:rsid w:val="5812478F"/>
    <w:rsid w:val="5822C7D9"/>
    <w:rsid w:val="58A79290"/>
    <w:rsid w:val="58C1822D"/>
    <w:rsid w:val="58CBE9E3"/>
    <w:rsid w:val="58DDDF0A"/>
    <w:rsid w:val="5931D6F9"/>
    <w:rsid w:val="59CADF3F"/>
    <w:rsid w:val="5A00A71A"/>
    <w:rsid w:val="5A2944E1"/>
    <w:rsid w:val="5A446F19"/>
    <w:rsid w:val="5A57DF97"/>
    <w:rsid w:val="5ACDA75A"/>
    <w:rsid w:val="5AF0E242"/>
    <w:rsid w:val="5B124D52"/>
    <w:rsid w:val="5B26F735"/>
    <w:rsid w:val="5B6DDAB0"/>
    <w:rsid w:val="5BA483C4"/>
    <w:rsid w:val="5C504F5E"/>
    <w:rsid w:val="5C6E66D0"/>
    <w:rsid w:val="5C832653"/>
    <w:rsid w:val="5CABDD48"/>
    <w:rsid w:val="5CE0DCEE"/>
    <w:rsid w:val="5CF10980"/>
    <w:rsid w:val="5CF45922"/>
    <w:rsid w:val="5D94B5F0"/>
    <w:rsid w:val="5DD4DCEA"/>
    <w:rsid w:val="5DFA6F2E"/>
    <w:rsid w:val="5E05481C"/>
    <w:rsid w:val="5E2FE7BE"/>
    <w:rsid w:val="5E9AA5C4"/>
    <w:rsid w:val="5EB7D2C6"/>
    <w:rsid w:val="5F0FC163"/>
    <w:rsid w:val="5F1B5424"/>
    <w:rsid w:val="6018FF36"/>
    <w:rsid w:val="608C2222"/>
    <w:rsid w:val="609FE693"/>
    <w:rsid w:val="60CCD8FA"/>
    <w:rsid w:val="6117F60C"/>
    <w:rsid w:val="6123C081"/>
    <w:rsid w:val="617B4AEF"/>
    <w:rsid w:val="61D5E886"/>
    <w:rsid w:val="6227546C"/>
    <w:rsid w:val="6236C75C"/>
    <w:rsid w:val="6278644C"/>
    <w:rsid w:val="6279347E"/>
    <w:rsid w:val="62D0CBB9"/>
    <w:rsid w:val="62D8B93F"/>
    <w:rsid w:val="62E2DE75"/>
    <w:rsid w:val="62E9BCB7"/>
    <w:rsid w:val="6308736F"/>
    <w:rsid w:val="63EDB6AA"/>
    <w:rsid w:val="63F0F6D1"/>
    <w:rsid w:val="6406ECCC"/>
    <w:rsid w:val="64FEE945"/>
    <w:rsid w:val="650B5776"/>
    <w:rsid w:val="6526E84B"/>
    <w:rsid w:val="6528FFA4"/>
    <w:rsid w:val="653DC6BB"/>
    <w:rsid w:val="657BAF6C"/>
    <w:rsid w:val="66717A5D"/>
    <w:rsid w:val="66E7B7C0"/>
    <w:rsid w:val="6716205A"/>
    <w:rsid w:val="67289793"/>
    <w:rsid w:val="679ED472"/>
    <w:rsid w:val="6850F259"/>
    <w:rsid w:val="6861D226"/>
    <w:rsid w:val="687FBBAF"/>
    <w:rsid w:val="68C0C2EE"/>
    <w:rsid w:val="68DE1D18"/>
    <w:rsid w:val="68E08B89"/>
    <w:rsid w:val="68E9E717"/>
    <w:rsid w:val="68F182FE"/>
    <w:rsid w:val="69252A14"/>
    <w:rsid w:val="69293E58"/>
    <w:rsid w:val="6936BFEC"/>
    <w:rsid w:val="69407243"/>
    <w:rsid w:val="696F38CB"/>
    <w:rsid w:val="6977897A"/>
    <w:rsid w:val="69A91B1F"/>
    <w:rsid w:val="69D0E9C2"/>
    <w:rsid w:val="69F01285"/>
    <w:rsid w:val="6A05900D"/>
    <w:rsid w:val="6A05F5AF"/>
    <w:rsid w:val="6A57D0F4"/>
    <w:rsid w:val="6A8A90D8"/>
    <w:rsid w:val="6B22F683"/>
    <w:rsid w:val="6B41B1DA"/>
    <w:rsid w:val="6B76F88B"/>
    <w:rsid w:val="6B7AA1C7"/>
    <w:rsid w:val="6BCEA9C8"/>
    <w:rsid w:val="6BDF295E"/>
    <w:rsid w:val="6C472048"/>
    <w:rsid w:val="6C571DD9"/>
    <w:rsid w:val="6CA803BD"/>
    <w:rsid w:val="6CBA9CDF"/>
    <w:rsid w:val="6D269923"/>
    <w:rsid w:val="6D721BFE"/>
    <w:rsid w:val="6DB8F7E7"/>
    <w:rsid w:val="6DE3606C"/>
    <w:rsid w:val="6DF2EE3A"/>
    <w:rsid w:val="6E62F40A"/>
    <w:rsid w:val="6E6A0E52"/>
    <w:rsid w:val="6EC277BF"/>
    <w:rsid w:val="6ED113AA"/>
    <w:rsid w:val="70021274"/>
    <w:rsid w:val="709751B3"/>
    <w:rsid w:val="70CC4777"/>
    <w:rsid w:val="7208B46C"/>
    <w:rsid w:val="7210A1F2"/>
    <w:rsid w:val="726B55CD"/>
    <w:rsid w:val="72777378"/>
    <w:rsid w:val="72F9A02B"/>
    <w:rsid w:val="737A87BE"/>
    <w:rsid w:val="737BCED2"/>
    <w:rsid w:val="737E7238"/>
    <w:rsid w:val="74075A6E"/>
    <w:rsid w:val="740F0821"/>
    <w:rsid w:val="74715FC3"/>
    <w:rsid w:val="74C0E587"/>
    <w:rsid w:val="74C1581A"/>
    <w:rsid w:val="7632046F"/>
    <w:rsid w:val="766FC147"/>
    <w:rsid w:val="7686F0E3"/>
    <w:rsid w:val="7715EBFC"/>
    <w:rsid w:val="774252C5"/>
    <w:rsid w:val="77505735"/>
    <w:rsid w:val="777D55D3"/>
    <w:rsid w:val="77853485"/>
    <w:rsid w:val="778BF9C8"/>
    <w:rsid w:val="77C71FF4"/>
    <w:rsid w:val="77D22CE3"/>
    <w:rsid w:val="7843AE76"/>
    <w:rsid w:val="787FE376"/>
    <w:rsid w:val="78A8F3D0"/>
    <w:rsid w:val="78AAF1D3"/>
    <w:rsid w:val="78F9B395"/>
    <w:rsid w:val="791DF61B"/>
    <w:rsid w:val="794899A8"/>
    <w:rsid w:val="794A49EC"/>
    <w:rsid w:val="79FAE4CB"/>
    <w:rsid w:val="7A130896"/>
    <w:rsid w:val="7A1FAFE6"/>
    <w:rsid w:val="7A886280"/>
    <w:rsid w:val="7A8971F6"/>
    <w:rsid w:val="7ABAE333"/>
    <w:rsid w:val="7B22E4CB"/>
    <w:rsid w:val="7B32C159"/>
    <w:rsid w:val="7BAED8F7"/>
    <w:rsid w:val="7BF9C338"/>
    <w:rsid w:val="7C1D5E39"/>
    <w:rsid w:val="7C396220"/>
    <w:rsid w:val="7C7349A1"/>
    <w:rsid w:val="7C85E6BD"/>
    <w:rsid w:val="7CC5BEDC"/>
    <w:rsid w:val="7D095460"/>
    <w:rsid w:val="7D1004F2"/>
    <w:rsid w:val="7D2EC142"/>
    <w:rsid w:val="7D7E62F6"/>
    <w:rsid w:val="7DD17A41"/>
    <w:rsid w:val="7DD3727F"/>
    <w:rsid w:val="7E186753"/>
    <w:rsid w:val="7E357C83"/>
    <w:rsid w:val="7EA79E55"/>
    <w:rsid w:val="7EAB7D5F"/>
    <w:rsid w:val="7EEB200E"/>
    <w:rsid w:val="7F1A3357"/>
    <w:rsid w:val="7F4A675A"/>
    <w:rsid w:val="7FB437B4"/>
    <w:rsid w:val="7FC3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C7D9"/>
  <w15:docId w15:val="{3DB9D3D0-C5CB-42D3-ADA2-9F071689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6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14e3c-5c29-461d-8d45-ca09cbc3c43f">
      <Terms xmlns="http://schemas.microsoft.com/office/infopath/2007/PartnerControls"/>
    </lcf76f155ced4ddcb4097134ff3c332f>
    <TaxCatchAll xmlns="a6c6f3fb-a243-4508-a83a-c189afc2af00" xsi:nil="true"/>
    <SharedWithUsers xmlns="a6c6f3fb-a243-4508-a83a-c189afc2af00">
      <UserInfo>
        <DisplayName>Reut-Robinson, Rebeca L</DisplayName>
        <AccountId>59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C2C018E8A634B8AB39B72D241E201" ma:contentTypeVersion="16" ma:contentTypeDescription="Create a new document." ma:contentTypeScope="" ma:versionID="c655b31e8cdb002b130f7c069c34ee0c">
  <xsd:schema xmlns:xsd="http://www.w3.org/2001/XMLSchema" xmlns:xs="http://www.w3.org/2001/XMLSchema" xmlns:p="http://schemas.microsoft.com/office/2006/metadata/properties" xmlns:ns2="9aa14e3c-5c29-461d-8d45-ca09cbc3c43f" xmlns:ns3="a6c6f3fb-a243-4508-a83a-c189afc2af00" targetNamespace="http://schemas.microsoft.com/office/2006/metadata/properties" ma:root="true" ma:fieldsID="89fe47fbf4a7e577c8b0dbd7eca4995e" ns2:_="" ns3:_="">
    <xsd:import namespace="9aa14e3c-5c29-461d-8d45-ca09cbc3c43f"/>
    <xsd:import namespace="a6c6f3fb-a243-4508-a83a-c189afc2a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4e3c-5c29-461d-8d45-ca09cbc3c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6f3fb-a243-4508-a83a-c189afc2a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593a18-45de-4674-803a-ff5b78478215}" ma:internalName="TaxCatchAll" ma:showField="CatchAllData" ma:web="a6c6f3fb-a243-4508-a83a-c189afc2a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1F232-43A3-491A-A93B-D4AA0A7EA7FA}">
  <ds:schemaRefs>
    <ds:schemaRef ds:uri="http://schemas.microsoft.com/office/2006/metadata/properties"/>
    <ds:schemaRef ds:uri="http://schemas.microsoft.com/office/infopath/2007/PartnerControls"/>
    <ds:schemaRef ds:uri="e2a510f0-1c33-4fed-bedf-e89ea56e9843"/>
    <ds:schemaRef ds:uri="995f9aba-5747-4629-acdf-c0a01e8964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A4AC6F-9997-49AC-80B8-A1BF448A8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BE658-E28A-4B68-ADD5-3D835CFBB9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Missouri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tab35</dc:creator>
  <cp:lastModifiedBy>Hahn, Kathleen S</cp:lastModifiedBy>
  <cp:revision>109</cp:revision>
  <dcterms:created xsi:type="dcterms:W3CDTF">2023-10-05T15:49:00Z</dcterms:created>
  <dcterms:modified xsi:type="dcterms:W3CDTF">2024-01-31T13:40:00Z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0x0101004D3C2C018E8A634B8AB39B72D241E201</vt:lpwstr>
  </property>
  <property fmtid="{D5CDD505-2E9C-101B-9397-08002B2CF9AE}" pid="3" name="MediaServiceImageTags">
    <vt:lpwstr/>
  </property>
</Properties>
</file>