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D69" w:rsidRPr="0029792E" w:rsidRDefault="00267D69" w:rsidP="00267D69">
      <w:pPr>
        <w:spacing w:after="0" w:line="240" w:lineRule="auto"/>
        <w:jc w:val="center"/>
        <w:rPr>
          <w:b/>
          <w:sz w:val="28"/>
          <w:szCs w:val="28"/>
        </w:rPr>
      </w:pPr>
      <w:r>
        <w:rPr>
          <w:b/>
          <w:sz w:val="28"/>
          <w:szCs w:val="28"/>
        </w:rPr>
        <w:t>Counseling Program Meeting Minutes</w:t>
      </w:r>
    </w:p>
    <w:p w:rsidR="0029792E" w:rsidRDefault="0029792E" w:rsidP="0029792E">
      <w:pPr>
        <w:spacing w:after="0" w:line="240" w:lineRule="auto"/>
        <w:jc w:val="center"/>
        <w:rPr>
          <w:b/>
          <w:sz w:val="24"/>
          <w:szCs w:val="24"/>
        </w:rPr>
      </w:pPr>
      <w:r w:rsidRPr="0029792E">
        <w:rPr>
          <w:b/>
          <w:sz w:val="28"/>
          <w:szCs w:val="28"/>
        </w:rPr>
        <w:t>August 29, 2014</w:t>
      </w:r>
      <w:r w:rsidR="00267D69">
        <w:rPr>
          <w:b/>
          <w:sz w:val="28"/>
          <w:szCs w:val="28"/>
        </w:rPr>
        <w:t xml:space="preserve"> / PCOB 127 / 9:00-11:00 am</w:t>
      </w:r>
    </w:p>
    <w:p w:rsidR="00267D69" w:rsidRDefault="00267D69" w:rsidP="00267D69">
      <w:pPr>
        <w:spacing w:after="0" w:line="240" w:lineRule="auto"/>
        <w:rPr>
          <w:b/>
          <w:sz w:val="24"/>
          <w:szCs w:val="24"/>
        </w:rPr>
      </w:pPr>
    </w:p>
    <w:p w:rsidR="001746CD" w:rsidRDefault="00267D69" w:rsidP="001746CD">
      <w:pPr>
        <w:spacing w:after="0" w:line="240" w:lineRule="auto"/>
        <w:rPr>
          <w:sz w:val="24"/>
          <w:szCs w:val="24"/>
        </w:rPr>
      </w:pPr>
      <w:r>
        <w:rPr>
          <w:b/>
          <w:sz w:val="24"/>
          <w:szCs w:val="24"/>
        </w:rPr>
        <w:t xml:space="preserve">Present:   </w:t>
      </w:r>
      <w:r>
        <w:rPr>
          <w:sz w:val="24"/>
          <w:szCs w:val="24"/>
        </w:rPr>
        <w:t>Leslie Anderson, Amy Chenow</w:t>
      </w:r>
      <w:r w:rsidR="001746CD">
        <w:rPr>
          <w:sz w:val="24"/>
          <w:szCs w:val="24"/>
        </w:rPr>
        <w:t xml:space="preserve">eth, Jef Cornelius-White, Marcia Dowdy, Lyle Foster, </w:t>
      </w:r>
    </w:p>
    <w:p w:rsidR="00267D69" w:rsidRDefault="001746CD" w:rsidP="00B909ED">
      <w:pPr>
        <w:spacing w:after="0" w:line="240" w:lineRule="auto"/>
        <w:rPr>
          <w:sz w:val="24"/>
          <w:szCs w:val="24"/>
        </w:rPr>
      </w:pPr>
      <w:r>
        <w:rPr>
          <w:sz w:val="24"/>
          <w:szCs w:val="24"/>
        </w:rPr>
        <w:tab/>
        <w:t xml:space="preserve">     Joe Hulgus, Rebecca Smotherman</w:t>
      </w:r>
      <w:r w:rsidR="006645B1">
        <w:rPr>
          <w:sz w:val="24"/>
          <w:szCs w:val="24"/>
        </w:rPr>
        <w:t>,</w:t>
      </w:r>
      <w:r w:rsidR="004E2C61">
        <w:rPr>
          <w:sz w:val="24"/>
          <w:szCs w:val="24"/>
        </w:rPr>
        <w:t xml:space="preserve"> </w:t>
      </w:r>
      <w:r w:rsidR="00B909ED">
        <w:rPr>
          <w:sz w:val="24"/>
          <w:szCs w:val="24"/>
        </w:rPr>
        <w:t xml:space="preserve">Tamara </w:t>
      </w:r>
      <w:proofErr w:type="spellStart"/>
      <w:r w:rsidR="00B909ED">
        <w:rPr>
          <w:sz w:val="24"/>
          <w:szCs w:val="24"/>
        </w:rPr>
        <w:t>Arthaud</w:t>
      </w:r>
      <w:proofErr w:type="spellEnd"/>
      <w:r w:rsidR="00B909ED">
        <w:rPr>
          <w:sz w:val="24"/>
          <w:szCs w:val="24"/>
        </w:rPr>
        <w:t xml:space="preserve">, </w:t>
      </w:r>
      <w:r>
        <w:rPr>
          <w:sz w:val="24"/>
          <w:szCs w:val="24"/>
        </w:rPr>
        <w:t>Mary Maloney.</w:t>
      </w:r>
    </w:p>
    <w:p w:rsidR="001746CD" w:rsidRDefault="001746CD" w:rsidP="001746CD">
      <w:pPr>
        <w:spacing w:after="0" w:line="240" w:lineRule="auto"/>
        <w:rPr>
          <w:sz w:val="24"/>
          <w:szCs w:val="24"/>
        </w:rPr>
      </w:pPr>
    </w:p>
    <w:p w:rsidR="006D0EA2" w:rsidRDefault="001746CD" w:rsidP="006D0EA2">
      <w:pPr>
        <w:pStyle w:val="ListParagraph"/>
        <w:numPr>
          <w:ilvl w:val="0"/>
          <w:numId w:val="4"/>
        </w:numPr>
        <w:spacing w:after="0" w:line="240" w:lineRule="auto"/>
        <w:rPr>
          <w:sz w:val="24"/>
          <w:szCs w:val="24"/>
        </w:rPr>
      </w:pPr>
      <w:r>
        <w:rPr>
          <w:sz w:val="24"/>
          <w:szCs w:val="24"/>
        </w:rPr>
        <w:t>Welcome New Faculty</w:t>
      </w:r>
    </w:p>
    <w:p w:rsidR="001746CD" w:rsidRPr="006D0EA2" w:rsidRDefault="001746CD" w:rsidP="006D0EA2">
      <w:pPr>
        <w:pStyle w:val="ListParagraph"/>
        <w:spacing w:after="0" w:line="240" w:lineRule="auto"/>
        <w:rPr>
          <w:sz w:val="24"/>
          <w:szCs w:val="24"/>
        </w:rPr>
      </w:pPr>
      <w:r w:rsidRPr="006D0EA2">
        <w:rPr>
          <w:sz w:val="24"/>
          <w:szCs w:val="24"/>
        </w:rPr>
        <w:t xml:space="preserve">Rebecca Smotherman </w:t>
      </w:r>
      <w:r w:rsidR="006D0EA2">
        <w:rPr>
          <w:sz w:val="24"/>
          <w:szCs w:val="24"/>
        </w:rPr>
        <w:t>and Amy Chenoweth</w:t>
      </w:r>
    </w:p>
    <w:p w:rsidR="001746CD" w:rsidRDefault="006D0EA2" w:rsidP="001746CD">
      <w:pPr>
        <w:pStyle w:val="ListParagraph"/>
        <w:numPr>
          <w:ilvl w:val="0"/>
          <w:numId w:val="4"/>
        </w:numPr>
        <w:spacing w:after="0" w:line="240" w:lineRule="auto"/>
        <w:rPr>
          <w:sz w:val="24"/>
          <w:szCs w:val="24"/>
        </w:rPr>
      </w:pPr>
      <w:r>
        <w:rPr>
          <w:sz w:val="24"/>
          <w:szCs w:val="24"/>
        </w:rPr>
        <w:t>Curricular Issues</w:t>
      </w:r>
    </w:p>
    <w:p w:rsidR="006D0EA2" w:rsidRDefault="002F1601" w:rsidP="006D0EA2">
      <w:pPr>
        <w:pStyle w:val="ListParagraph"/>
        <w:numPr>
          <w:ilvl w:val="0"/>
          <w:numId w:val="5"/>
        </w:numPr>
        <w:spacing w:after="0" w:line="240" w:lineRule="auto"/>
        <w:rPr>
          <w:sz w:val="24"/>
          <w:szCs w:val="24"/>
        </w:rPr>
      </w:pPr>
      <w:r>
        <w:rPr>
          <w:sz w:val="24"/>
          <w:szCs w:val="24"/>
        </w:rPr>
        <w:t>Group Prerequisite/Concurrent for School Internship</w:t>
      </w:r>
    </w:p>
    <w:p w:rsidR="00980183" w:rsidRPr="00611899" w:rsidRDefault="0063751D" w:rsidP="00611899">
      <w:pPr>
        <w:pStyle w:val="ListParagraph"/>
        <w:spacing w:after="0" w:line="240" w:lineRule="auto"/>
        <w:ind w:left="1080"/>
        <w:rPr>
          <w:sz w:val="24"/>
          <w:szCs w:val="24"/>
        </w:rPr>
      </w:pPr>
      <w:r>
        <w:rPr>
          <w:sz w:val="24"/>
          <w:szCs w:val="24"/>
        </w:rPr>
        <w:t xml:space="preserve">Problem occurs if students do not take COU 756 Group prior to Internship.  Dr. Arthaud has added following comment to </w:t>
      </w:r>
      <w:r w:rsidR="00611899">
        <w:rPr>
          <w:sz w:val="24"/>
          <w:szCs w:val="24"/>
        </w:rPr>
        <w:t>COU 781 and</w:t>
      </w:r>
      <w:r>
        <w:rPr>
          <w:sz w:val="24"/>
          <w:szCs w:val="24"/>
        </w:rPr>
        <w:t xml:space="preserve"> 785 on Spring 2015 Schedule:</w:t>
      </w:r>
      <w:r w:rsidR="00611899">
        <w:rPr>
          <w:sz w:val="24"/>
          <w:szCs w:val="24"/>
        </w:rPr>
        <w:t xml:space="preserve">  </w:t>
      </w:r>
      <w:r w:rsidRPr="00611899">
        <w:rPr>
          <w:i/>
          <w:sz w:val="24"/>
          <w:szCs w:val="24"/>
        </w:rPr>
        <w:t xml:space="preserve">“Students must have completed COU 756 Group, or be enrolled concurrently in COU 756, to be eligible for the second semester of internship.”  </w:t>
      </w:r>
      <w:r w:rsidRPr="00611899">
        <w:rPr>
          <w:sz w:val="24"/>
          <w:szCs w:val="24"/>
        </w:rPr>
        <w:t xml:space="preserve">There was further discussion </w:t>
      </w:r>
      <w:r w:rsidR="00C61727">
        <w:rPr>
          <w:sz w:val="24"/>
          <w:szCs w:val="24"/>
        </w:rPr>
        <w:t>about whether</w:t>
      </w:r>
      <w:r w:rsidRPr="00611899">
        <w:rPr>
          <w:sz w:val="24"/>
          <w:szCs w:val="24"/>
        </w:rPr>
        <w:t xml:space="preserve"> </w:t>
      </w:r>
      <w:r w:rsidR="00611899">
        <w:rPr>
          <w:sz w:val="24"/>
          <w:szCs w:val="24"/>
        </w:rPr>
        <w:t xml:space="preserve">we </w:t>
      </w:r>
      <w:r w:rsidRPr="00611899">
        <w:rPr>
          <w:sz w:val="24"/>
          <w:szCs w:val="24"/>
        </w:rPr>
        <w:t>need to require COU 756 as a prerequisite</w:t>
      </w:r>
      <w:r w:rsidR="00C61727">
        <w:rPr>
          <w:sz w:val="24"/>
          <w:szCs w:val="24"/>
        </w:rPr>
        <w:t xml:space="preserve">, </w:t>
      </w:r>
      <w:r w:rsidRPr="00611899">
        <w:rPr>
          <w:sz w:val="24"/>
          <w:szCs w:val="24"/>
        </w:rPr>
        <w:t>which</w:t>
      </w:r>
      <w:r w:rsidR="00980183" w:rsidRPr="00611899">
        <w:rPr>
          <w:sz w:val="24"/>
          <w:szCs w:val="24"/>
        </w:rPr>
        <w:t xml:space="preserve"> means we </w:t>
      </w:r>
      <w:r w:rsidR="00C61727">
        <w:rPr>
          <w:sz w:val="24"/>
          <w:szCs w:val="24"/>
        </w:rPr>
        <w:t xml:space="preserve">would </w:t>
      </w:r>
      <w:r w:rsidR="00980183" w:rsidRPr="00611899">
        <w:rPr>
          <w:sz w:val="24"/>
          <w:szCs w:val="24"/>
        </w:rPr>
        <w:t>need to do a course change.</w:t>
      </w:r>
    </w:p>
    <w:p w:rsidR="00980183" w:rsidRDefault="00980183" w:rsidP="00980183">
      <w:pPr>
        <w:pStyle w:val="ListParagraph"/>
        <w:numPr>
          <w:ilvl w:val="0"/>
          <w:numId w:val="5"/>
        </w:numPr>
        <w:spacing w:after="0" w:line="240" w:lineRule="auto"/>
        <w:rPr>
          <w:sz w:val="24"/>
          <w:szCs w:val="24"/>
        </w:rPr>
      </w:pPr>
      <w:r>
        <w:rPr>
          <w:sz w:val="24"/>
          <w:szCs w:val="24"/>
        </w:rPr>
        <w:t>“Add substance abuse, advanced play therapy, play therapy supervision, psychopharmacology, and trauma/crisis counseling courses to the curriculum.” (Section V of 2013 Program Report, p. 4)</w:t>
      </w:r>
    </w:p>
    <w:p w:rsidR="00611899" w:rsidRDefault="00611899" w:rsidP="00611899">
      <w:pPr>
        <w:pStyle w:val="ListParagraph"/>
        <w:spacing w:after="0" w:line="240" w:lineRule="auto"/>
        <w:ind w:left="1080"/>
        <w:rPr>
          <w:sz w:val="24"/>
          <w:szCs w:val="24"/>
        </w:rPr>
      </w:pPr>
      <w:r>
        <w:rPr>
          <w:sz w:val="24"/>
          <w:szCs w:val="24"/>
        </w:rPr>
        <w:t>After some discussion, it was determined to add crisis for FA14 &amp; FA16; add sub</w:t>
      </w:r>
      <w:r w:rsidR="00BD6556">
        <w:rPr>
          <w:sz w:val="24"/>
          <w:szCs w:val="24"/>
        </w:rPr>
        <w:t>stance use for SP16; add psychopharmacology for SP15</w:t>
      </w:r>
      <w:r w:rsidR="00461AA3">
        <w:rPr>
          <w:sz w:val="24"/>
          <w:szCs w:val="24"/>
        </w:rPr>
        <w:t xml:space="preserve"> to the periodicity chart and check to see which courses have moved through</w:t>
      </w:r>
      <w:r w:rsidR="001F2A0B">
        <w:rPr>
          <w:sz w:val="24"/>
          <w:szCs w:val="24"/>
        </w:rPr>
        <w:t xml:space="preserve"> governance</w:t>
      </w:r>
      <w:r w:rsidR="00BD6556">
        <w:rPr>
          <w:sz w:val="24"/>
          <w:szCs w:val="24"/>
        </w:rPr>
        <w:t>.</w:t>
      </w:r>
    </w:p>
    <w:p w:rsidR="00BD6556" w:rsidRDefault="00BD6556" w:rsidP="00BD6556">
      <w:pPr>
        <w:pStyle w:val="ListParagraph"/>
        <w:numPr>
          <w:ilvl w:val="0"/>
          <w:numId w:val="5"/>
        </w:numPr>
        <w:spacing w:after="0" w:line="240" w:lineRule="auto"/>
        <w:rPr>
          <w:sz w:val="24"/>
          <w:szCs w:val="24"/>
        </w:rPr>
      </w:pPr>
      <w:r>
        <w:rPr>
          <w:sz w:val="24"/>
          <w:szCs w:val="24"/>
        </w:rPr>
        <w:t>Other courses – None at this time.</w:t>
      </w:r>
    </w:p>
    <w:p w:rsidR="00BD6556" w:rsidRDefault="00BD6556" w:rsidP="00BD6556">
      <w:pPr>
        <w:pStyle w:val="ListParagraph"/>
        <w:numPr>
          <w:ilvl w:val="0"/>
          <w:numId w:val="4"/>
        </w:numPr>
        <w:spacing w:after="0" w:line="240" w:lineRule="auto"/>
        <w:rPr>
          <w:sz w:val="24"/>
          <w:szCs w:val="24"/>
        </w:rPr>
      </w:pPr>
      <w:r>
        <w:rPr>
          <w:sz w:val="24"/>
          <w:szCs w:val="24"/>
        </w:rPr>
        <w:t>Admissions</w:t>
      </w:r>
    </w:p>
    <w:p w:rsidR="001D095B" w:rsidRDefault="00BD6556" w:rsidP="00BD6556">
      <w:pPr>
        <w:pStyle w:val="ListParagraph"/>
        <w:numPr>
          <w:ilvl w:val="0"/>
          <w:numId w:val="6"/>
        </w:numPr>
        <w:spacing w:after="0" w:line="240" w:lineRule="auto"/>
        <w:rPr>
          <w:sz w:val="24"/>
          <w:szCs w:val="24"/>
        </w:rPr>
      </w:pPr>
      <w:r>
        <w:rPr>
          <w:sz w:val="24"/>
          <w:szCs w:val="24"/>
        </w:rPr>
        <w:t xml:space="preserve">Select Student Interview Date </w:t>
      </w:r>
    </w:p>
    <w:p w:rsidR="001D095B" w:rsidRPr="001D095B" w:rsidRDefault="001D095B" w:rsidP="001D095B">
      <w:pPr>
        <w:pStyle w:val="ListParagraph"/>
        <w:numPr>
          <w:ilvl w:val="0"/>
          <w:numId w:val="7"/>
        </w:numPr>
        <w:spacing w:after="0" w:line="240" w:lineRule="auto"/>
        <w:rPr>
          <w:sz w:val="24"/>
          <w:szCs w:val="24"/>
        </w:rPr>
      </w:pPr>
      <w:r>
        <w:rPr>
          <w:sz w:val="24"/>
          <w:szCs w:val="24"/>
        </w:rPr>
        <w:t xml:space="preserve">Admissions Interviews - </w:t>
      </w:r>
      <w:r w:rsidR="00BD6556">
        <w:rPr>
          <w:sz w:val="24"/>
          <w:szCs w:val="24"/>
        </w:rPr>
        <w:t xml:space="preserve">October </w:t>
      </w:r>
      <w:r>
        <w:rPr>
          <w:sz w:val="24"/>
          <w:szCs w:val="24"/>
        </w:rPr>
        <w:t xml:space="preserve">17 @ </w:t>
      </w:r>
      <w:r w:rsidR="00BD6556">
        <w:rPr>
          <w:sz w:val="24"/>
          <w:szCs w:val="24"/>
        </w:rPr>
        <w:t>8:30-12:00</w:t>
      </w:r>
      <w:r>
        <w:rPr>
          <w:sz w:val="24"/>
          <w:szCs w:val="24"/>
        </w:rPr>
        <w:t xml:space="preserve">. </w:t>
      </w:r>
      <w:r w:rsidRPr="001D095B">
        <w:rPr>
          <w:sz w:val="24"/>
          <w:szCs w:val="24"/>
        </w:rPr>
        <w:t>Mary will reserve either PCOB 231 or 232 from 8-12:00 and 3 rooms from 9-12:00.</w:t>
      </w:r>
    </w:p>
    <w:p w:rsidR="001D095B" w:rsidRDefault="001D095B" w:rsidP="001D095B">
      <w:pPr>
        <w:pStyle w:val="ListParagraph"/>
        <w:numPr>
          <w:ilvl w:val="0"/>
          <w:numId w:val="7"/>
        </w:numPr>
        <w:spacing w:after="0" w:line="240" w:lineRule="auto"/>
        <w:rPr>
          <w:sz w:val="24"/>
          <w:szCs w:val="24"/>
        </w:rPr>
      </w:pPr>
      <w:r>
        <w:rPr>
          <w:sz w:val="24"/>
          <w:szCs w:val="24"/>
        </w:rPr>
        <w:t>New Student Orientation- Monday, October 27 @ 5:00-6:00 pm; need to invite students who have just been admitted. Mary will reserve a room.</w:t>
      </w:r>
    </w:p>
    <w:p w:rsidR="001D095B" w:rsidRDefault="001D095B" w:rsidP="001D095B">
      <w:pPr>
        <w:pStyle w:val="ListParagraph"/>
        <w:numPr>
          <w:ilvl w:val="0"/>
          <w:numId w:val="6"/>
        </w:numPr>
        <w:spacing w:after="0" w:line="240" w:lineRule="auto"/>
        <w:rPr>
          <w:sz w:val="24"/>
          <w:szCs w:val="24"/>
        </w:rPr>
      </w:pPr>
      <w:r>
        <w:rPr>
          <w:sz w:val="24"/>
          <w:szCs w:val="24"/>
        </w:rPr>
        <w:t>Students Requesting Readmission</w:t>
      </w:r>
    </w:p>
    <w:p w:rsidR="001D095B" w:rsidRDefault="001D095B" w:rsidP="001D095B">
      <w:pPr>
        <w:pStyle w:val="ListParagraph"/>
        <w:numPr>
          <w:ilvl w:val="0"/>
          <w:numId w:val="8"/>
        </w:numPr>
        <w:spacing w:after="0" w:line="240" w:lineRule="auto"/>
        <w:rPr>
          <w:sz w:val="24"/>
          <w:szCs w:val="24"/>
        </w:rPr>
      </w:pPr>
      <w:r>
        <w:rPr>
          <w:sz w:val="24"/>
          <w:szCs w:val="24"/>
        </w:rPr>
        <w:t xml:space="preserve">Reviewed </w:t>
      </w:r>
      <w:r w:rsidR="00962133">
        <w:rPr>
          <w:sz w:val="24"/>
          <w:szCs w:val="24"/>
        </w:rPr>
        <w:t>a particular student</w:t>
      </w:r>
      <w:r>
        <w:rPr>
          <w:sz w:val="24"/>
          <w:szCs w:val="24"/>
        </w:rPr>
        <w:t xml:space="preserve"> – Determined coursework is past the 8-year limit and will need to reapply for admission.</w:t>
      </w:r>
    </w:p>
    <w:p w:rsidR="006C656F" w:rsidRDefault="006C656F" w:rsidP="006C656F">
      <w:pPr>
        <w:pStyle w:val="ListParagraph"/>
        <w:numPr>
          <w:ilvl w:val="0"/>
          <w:numId w:val="4"/>
        </w:numPr>
        <w:spacing w:after="0" w:line="240" w:lineRule="auto"/>
        <w:rPr>
          <w:sz w:val="24"/>
          <w:szCs w:val="24"/>
        </w:rPr>
      </w:pPr>
      <w:r>
        <w:rPr>
          <w:sz w:val="24"/>
          <w:szCs w:val="24"/>
        </w:rPr>
        <w:t>Search Committee</w:t>
      </w:r>
    </w:p>
    <w:p w:rsidR="006C656F" w:rsidRPr="006C656F" w:rsidRDefault="006C656F" w:rsidP="006C656F">
      <w:pPr>
        <w:pStyle w:val="ListParagraph"/>
        <w:numPr>
          <w:ilvl w:val="0"/>
          <w:numId w:val="9"/>
        </w:numPr>
        <w:spacing w:after="0" w:line="240" w:lineRule="auto"/>
        <w:rPr>
          <w:sz w:val="24"/>
          <w:szCs w:val="24"/>
        </w:rPr>
      </w:pPr>
      <w:r>
        <w:rPr>
          <w:sz w:val="24"/>
          <w:szCs w:val="24"/>
        </w:rPr>
        <w:t>Form two committees to fill two tenure-track counselor positions.</w:t>
      </w:r>
    </w:p>
    <w:p w:rsidR="004A66C0" w:rsidRDefault="004A66C0" w:rsidP="004A66C0">
      <w:pPr>
        <w:pStyle w:val="ListParagraph"/>
        <w:numPr>
          <w:ilvl w:val="0"/>
          <w:numId w:val="10"/>
        </w:numPr>
        <w:spacing w:after="0" w:line="240" w:lineRule="auto"/>
        <w:rPr>
          <w:sz w:val="24"/>
          <w:szCs w:val="24"/>
        </w:rPr>
      </w:pPr>
      <w:r>
        <w:rPr>
          <w:sz w:val="24"/>
          <w:szCs w:val="24"/>
        </w:rPr>
        <w:t>1</w:t>
      </w:r>
      <w:r w:rsidRPr="004A66C0">
        <w:rPr>
          <w:sz w:val="24"/>
          <w:szCs w:val="24"/>
          <w:vertAlign w:val="superscript"/>
        </w:rPr>
        <w:t>st</w:t>
      </w:r>
      <w:r>
        <w:rPr>
          <w:sz w:val="24"/>
          <w:szCs w:val="24"/>
        </w:rPr>
        <w:t xml:space="preserve"> - Play Therapy/School Counseling- Members are Jef Cornelius-White (chair), Joe Hulgus, Leslie Anderson, Marcia Dowdy, </w:t>
      </w:r>
      <w:r w:rsidRPr="004A66C0">
        <w:rPr>
          <w:sz w:val="24"/>
          <w:szCs w:val="24"/>
        </w:rPr>
        <w:t>Rebecca</w:t>
      </w:r>
      <w:r>
        <w:rPr>
          <w:sz w:val="24"/>
          <w:szCs w:val="24"/>
        </w:rPr>
        <w:t xml:space="preserve"> Smotherman</w:t>
      </w:r>
      <w:r w:rsidRPr="004A66C0">
        <w:rPr>
          <w:sz w:val="24"/>
          <w:szCs w:val="24"/>
        </w:rPr>
        <w:t>, Nate</w:t>
      </w:r>
      <w:r>
        <w:rPr>
          <w:sz w:val="24"/>
          <w:szCs w:val="24"/>
        </w:rPr>
        <w:t xml:space="preserve"> Quinn</w:t>
      </w:r>
      <w:r w:rsidRPr="004A66C0">
        <w:rPr>
          <w:sz w:val="24"/>
          <w:szCs w:val="24"/>
        </w:rPr>
        <w:t>, and Rhonda Mammen</w:t>
      </w:r>
      <w:r>
        <w:rPr>
          <w:sz w:val="24"/>
          <w:szCs w:val="24"/>
        </w:rPr>
        <w:t>.</w:t>
      </w:r>
    </w:p>
    <w:p w:rsidR="004A66C0" w:rsidRPr="004A66C0" w:rsidRDefault="004A66C0" w:rsidP="004A66C0">
      <w:pPr>
        <w:pStyle w:val="ListParagraph"/>
        <w:numPr>
          <w:ilvl w:val="0"/>
          <w:numId w:val="10"/>
        </w:numPr>
        <w:spacing w:after="0" w:line="240" w:lineRule="auto"/>
        <w:rPr>
          <w:sz w:val="24"/>
          <w:szCs w:val="24"/>
        </w:rPr>
      </w:pPr>
      <w:r w:rsidRPr="004A66C0">
        <w:rPr>
          <w:sz w:val="24"/>
          <w:szCs w:val="24"/>
        </w:rPr>
        <w:t>2</w:t>
      </w:r>
      <w:r w:rsidRPr="004A66C0">
        <w:rPr>
          <w:sz w:val="24"/>
          <w:szCs w:val="24"/>
          <w:vertAlign w:val="superscript"/>
        </w:rPr>
        <w:t>nd</w:t>
      </w:r>
      <w:r w:rsidRPr="004A66C0">
        <w:rPr>
          <w:sz w:val="24"/>
          <w:szCs w:val="24"/>
        </w:rPr>
        <w:t xml:space="preserve"> – Members are Jef Cornelius-White, Joe Hulgus, Leslie Anderson (chair), Amy Chenoweth, Lyle Foster, Steve Johnson, </w:t>
      </w:r>
      <w:proofErr w:type="spellStart"/>
      <w:r w:rsidR="00962133">
        <w:rPr>
          <w:sz w:val="24"/>
          <w:szCs w:val="24"/>
        </w:rPr>
        <w:t>Reesha</w:t>
      </w:r>
      <w:proofErr w:type="spellEnd"/>
      <w:r w:rsidR="00962133">
        <w:rPr>
          <w:sz w:val="24"/>
          <w:szCs w:val="24"/>
        </w:rPr>
        <w:t xml:space="preserve"> Adamson</w:t>
      </w:r>
      <w:r w:rsidRPr="004A66C0">
        <w:rPr>
          <w:sz w:val="24"/>
          <w:szCs w:val="24"/>
        </w:rPr>
        <w:t>.</w:t>
      </w:r>
    </w:p>
    <w:p w:rsidR="004A66C0" w:rsidRDefault="00317AA7" w:rsidP="004A66C0">
      <w:pPr>
        <w:pStyle w:val="ListParagraph"/>
        <w:numPr>
          <w:ilvl w:val="0"/>
          <w:numId w:val="9"/>
        </w:numPr>
        <w:spacing w:after="0" w:line="240" w:lineRule="auto"/>
        <w:rPr>
          <w:sz w:val="24"/>
          <w:szCs w:val="24"/>
        </w:rPr>
      </w:pPr>
      <w:r>
        <w:rPr>
          <w:sz w:val="24"/>
          <w:szCs w:val="24"/>
        </w:rPr>
        <w:t>Word/Receive Charges to Committees/Position Descriptions.</w:t>
      </w:r>
    </w:p>
    <w:p w:rsidR="00317AA7" w:rsidRDefault="00317AA7" w:rsidP="00317AA7">
      <w:pPr>
        <w:pStyle w:val="ListParagraph"/>
        <w:numPr>
          <w:ilvl w:val="0"/>
          <w:numId w:val="4"/>
        </w:numPr>
        <w:spacing w:after="0" w:line="240" w:lineRule="auto"/>
        <w:rPr>
          <w:sz w:val="24"/>
          <w:szCs w:val="24"/>
        </w:rPr>
      </w:pPr>
      <w:r>
        <w:rPr>
          <w:sz w:val="24"/>
          <w:szCs w:val="24"/>
        </w:rPr>
        <w:t xml:space="preserve">Student Concerns – </w:t>
      </w:r>
      <w:r w:rsidR="00962133">
        <w:rPr>
          <w:sz w:val="24"/>
          <w:szCs w:val="24"/>
        </w:rPr>
        <w:t>Updates were addressed on two students.</w:t>
      </w:r>
    </w:p>
    <w:p w:rsidR="00317AA7" w:rsidRDefault="00317AA7" w:rsidP="00317AA7">
      <w:pPr>
        <w:pStyle w:val="ListParagraph"/>
        <w:numPr>
          <w:ilvl w:val="0"/>
          <w:numId w:val="4"/>
        </w:numPr>
        <w:spacing w:after="0" w:line="240" w:lineRule="auto"/>
        <w:rPr>
          <w:sz w:val="24"/>
          <w:szCs w:val="24"/>
        </w:rPr>
      </w:pPr>
      <w:r>
        <w:rPr>
          <w:sz w:val="24"/>
          <w:szCs w:val="24"/>
        </w:rPr>
        <w:t>Reminder to send Syllabi to Mary/Judy.</w:t>
      </w:r>
    </w:p>
    <w:p w:rsidR="00317AA7" w:rsidRDefault="00317AA7" w:rsidP="00317AA7">
      <w:pPr>
        <w:pStyle w:val="ListParagraph"/>
        <w:numPr>
          <w:ilvl w:val="0"/>
          <w:numId w:val="4"/>
        </w:numPr>
        <w:spacing w:after="0" w:line="240" w:lineRule="auto"/>
        <w:rPr>
          <w:sz w:val="24"/>
          <w:szCs w:val="24"/>
        </w:rPr>
      </w:pPr>
      <w:r>
        <w:rPr>
          <w:sz w:val="24"/>
          <w:szCs w:val="24"/>
        </w:rPr>
        <w:lastRenderedPageBreak/>
        <w:t>Reminder to Update Digital Measures Information since annual reports are based on Digital Measures.</w:t>
      </w:r>
    </w:p>
    <w:p w:rsidR="00317AA7" w:rsidRDefault="00317AA7" w:rsidP="00317AA7">
      <w:pPr>
        <w:pStyle w:val="ListParagraph"/>
        <w:numPr>
          <w:ilvl w:val="0"/>
          <w:numId w:val="4"/>
        </w:numPr>
        <w:spacing w:after="0" w:line="240" w:lineRule="auto"/>
        <w:rPr>
          <w:sz w:val="24"/>
          <w:szCs w:val="24"/>
        </w:rPr>
      </w:pPr>
      <w:r>
        <w:rPr>
          <w:sz w:val="24"/>
          <w:szCs w:val="24"/>
        </w:rPr>
        <w:t>Program Report Update – Scheduled to discuss at retreat on October 31.</w:t>
      </w:r>
    </w:p>
    <w:p w:rsidR="00317AA7" w:rsidRDefault="00317AA7" w:rsidP="00317AA7">
      <w:pPr>
        <w:pStyle w:val="ListParagraph"/>
        <w:numPr>
          <w:ilvl w:val="0"/>
          <w:numId w:val="11"/>
        </w:numPr>
        <w:spacing w:after="0" w:line="240" w:lineRule="auto"/>
        <w:rPr>
          <w:sz w:val="24"/>
          <w:szCs w:val="24"/>
        </w:rPr>
      </w:pPr>
      <w:r>
        <w:rPr>
          <w:sz w:val="24"/>
          <w:szCs w:val="24"/>
        </w:rPr>
        <w:t>Review 2013 Executive Summary, especially section V on Faculty Response.</w:t>
      </w:r>
    </w:p>
    <w:p w:rsidR="00317AA7" w:rsidRDefault="00317AA7" w:rsidP="00317AA7">
      <w:pPr>
        <w:pStyle w:val="ListParagraph"/>
        <w:numPr>
          <w:ilvl w:val="0"/>
          <w:numId w:val="11"/>
        </w:numPr>
        <w:spacing w:after="0" w:line="240" w:lineRule="auto"/>
        <w:rPr>
          <w:sz w:val="24"/>
          <w:szCs w:val="24"/>
        </w:rPr>
      </w:pPr>
      <w:r>
        <w:rPr>
          <w:sz w:val="24"/>
          <w:szCs w:val="24"/>
        </w:rPr>
        <w:t>Please respond to requests for information for 2014 Report.</w:t>
      </w:r>
    </w:p>
    <w:p w:rsidR="00317AA7" w:rsidRDefault="00317AA7" w:rsidP="00317AA7">
      <w:pPr>
        <w:pStyle w:val="ListParagraph"/>
        <w:numPr>
          <w:ilvl w:val="0"/>
          <w:numId w:val="11"/>
        </w:numPr>
        <w:spacing w:after="0" w:line="240" w:lineRule="auto"/>
        <w:rPr>
          <w:sz w:val="24"/>
          <w:szCs w:val="24"/>
        </w:rPr>
      </w:pPr>
      <w:r>
        <w:rPr>
          <w:sz w:val="24"/>
          <w:szCs w:val="24"/>
        </w:rPr>
        <w:t>Prepare for written or discussed faculty responses for 2014 report once completed and distributed.</w:t>
      </w:r>
    </w:p>
    <w:p w:rsidR="00317AA7" w:rsidRDefault="00317AA7" w:rsidP="00317AA7">
      <w:pPr>
        <w:pStyle w:val="ListParagraph"/>
        <w:numPr>
          <w:ilvl w:val="0"/>
          <w:numId w:val="4"/>
        </w:numPr>
        <w:spacing w:after="0" w:line="240" w:lineRule="auto"/>
        <w:rPr>
          <w:sz w:val="24"/>
          <w:szCs w:val="24"/>
        </w:rPr>
      </w:pPr>
      <w:r>
        <w:rPr>
          <w:sz w:val="24"/>
          <w:szCs w:val="24"/>
        </w:rPr>
        <w:t>CACREP Process Update</w:t>
      </w:r>
    </w:p>
    <w:p w:rsidR="00317AA7" w:rsidRDefault="00317AA7" w:rsidP="00317AA7">
      <w:pPr>
        <w:pStyle w:val="ListParagraph"/>
        <w:numPr>
          <w:ilvl w:val="0"/>
          <w:numId w:val="12"/>
        </w:numPr>
        <w:spacing w:after="0" w:line="240" w:lineRule="auto"/>
        <w:rPr>
          <w:sz w:val="24"/>
          <w:szCs w:val="24"/>
        </w:rPr>
      </w:pPr>
      <w:r>
        <w:rPr>
          <w:sz w:val="24"/>
          <w:szCs w:val="24"/>
        </w:rPr>
        <w:t>Review CACREP Report July 2014</w:t>
      </w:r>
    </w:p>
    <w:p w:rsidR="00317AA7" w:rsidRDefault="00317AA7" w:rsidP="00317AA7">
      <w:pPr>
        <w:pStyle w:val="ListParagraph"/>
        <w:numPr>
          <w:ilvl w:val="0"/>
          <w:numId w:val="14"/>
        </w:numPr>
        <w:spacing w:after="0" w:line="240" w:lineRule="auto"/>
        <w:rPr>
          <w:sz w:val="24"/>
          <w:szCs w:val="24"/>
        </w:rPr>
      </w:pPr>
      <w:r w:rsidRPr="00317AA7">
        <w:rPr>
          <w:sz w:val="24"/>
          <w:szCs w:val="24"/>
        </w:rPr>
        <w:t>Note areas that are not met in the tables and the specific requirements in the narratives.</w:t>
      </w:r>
    </w:p>
    <w:p w:rsidR="00317AA7" w:rsidRDefault="00317AA7" w:rsidP="00317AA7">
      <w:pPr>
        <w:pStyle w:val="ListParagraph"/>
        <w:numPr>
          <w:ilvl w:val="0"/>
          <w:numId w:val="14"/>
        </w:numPr>
        <w:spacing w:after="0" w:line="240" w:lineRule="auto"/>
        <w:rPr>
          <w:sz w:val="24"/>
          <w:szCs w:val="24"/>
        </w:rPr>
      </w:pPr>
      <w:r>
        <w:rPr>
          <w:sz w:val="24"/>
          <w:szCs w:val="24"/>
        </w:rPr>
        <w:t>Note areas that were met in tables and strengths and suggestions in the na</w:t>
      </w:r>
      <w:r w:rsidR="004E2C61">
        <w:rPr>
          <w:sz w:val="24"/>
          <w:szCs w:val="24"/>
        </w:rPr>
        <w:t>rratives.</w:t>
      </w:r>
    </w:p>
    <w:p w:rsidR="004E2C61" w:rsidRDefault="004E2C61" w:rsidP="004E2C61">
      <w:pPr>
        <w:pStyle w:val="ListParagraph"/>
        <w:numPr>
          <w:ilvl w:val="0"/>
          <w:numId w:val="12"/>
        </w:numPr>
        <w:spacing w:after="0" w:line="240" w:lineRule="auto"/>
        <w:rPr>
          <w:sz w:val="24"/>
          <w:szCs w:val="24"/>
        </w:rPr>
      </w:pPr>
      <w:r>
        <w:rPr>
          <w:sz w:val="24"/>
          <w:szCs w:val="24"/>
        </w:rPr>
        <w:t>Review Rejoinder August 2014</w:t>
      </w:r>
    </w:p>
    <w:p w:rsidR="004E2C61" w:rsidRDefault="004E2C61" w:rsidP="004E2C61">
      <w:pPr>
        <w:pStyle w:val="ListParagraph"/>
        <w:numPr>
          <w:ilvl w:val="0"/>
          <w:numId w:val="15"/>
        </w:numPr>
        <w:spacing w:after="0" w:line="240" w:lineRule="auto"/>
        <w:rPr>
          <w:sz w:val="24"/>
          <w:szCs w:val="24"/>
        </w:rPr>
      </w:pPr>
      <w:r>
        <w:rPr>
          <w:sz w:val="24"/>
          <w:szCs w:val="24"/>
        </w:rPr>
        <w:t>Note responses that addressed the specific requirements.</w:t>
      </w:r>
    </w:p>
    <w:p w:rsidR="004E2C61" w:rsidRDefault="004E2C61" w:rsidP="004E2C61">
      <w:pPr>
        <w:pStyle w:val="ListParagraph"/>
        <w:numPr>
          <w:ilvl w:val="0"/>
          <w:numId w:val="15"/>
        </w:numPr>
        <w:spacing w:after="0" w:line="240" w:lineRule="auto"/>
        <w:rPr>
          <w:sz w:val="24"/>
          <w:szCs w:val="24"/>
        </w:rPr>
      </w:pPr>
      <w:r>
        <w:rPr>
          <w:sz w:val="24"/>
          <w:szCs w:val="24"/>
        </w:rPr>
        <w:t>Note Remaining Issues that you think were not adequately addressed by the responses to the specific requirements.  These can form the basis of retreat and subsequent work and data we will need to collect in the next 2.5 years if granted a two-year accreditation in January.</w:t>
      </w:r>
    </w:p>
    <w:p w:rsidR="004E2C61" w:rsidRDefault="004E2C61" w:rsidP="004E2C61">
      <w:pPr>
        <w:pStyle w:val="ListParagraph"/>
        <w:numPr>
          <w:ilvl w:val="0"/>
          <w:numId w:val="12"/>
        </w:numPr>
        <w:spacing w:after="0" w:line="240" w:lineRule="auto"/>
        <w:rPr>
          <w:sz w:val="24"/>
          <w:szCs w:val="24"/>
        </w:rPr>
      </w:pPr>
      <w:r>
        <w:rPr>
          <w:sz w:val="24"/>
          <w:szCs w:val="24"/>
        </w:rPr>
        <w:t>Review CACREP Liaison Perspective on Remaining Issues.</w:t>
      </w:r>
    </w:p>
    <w:p w:rsidR="004E2C61" w:rsidRDefault="004E2C61" w:rsidP="004E2C61">
      <w:pPr>
        <w:pStyle w:val="ListParagraph"/>
        <w:numPr>
          <w:ilvl w:val="0"/>
          <w:numId w:val="12"/>
        </w:numPr>
        <w:spacing w:after="0" w:line="240" w:lineRule="auto"/>
        <w:rPr>
          <w:sz w:val="24"/>
          <w:szCs w:val="24"/>
        </w:rPr>
      </w:pPr>
      <w:r>
        <w:rPr>
          <w:sz w:val="24"/>
          <w:szCs w:val="24"/>
        </w:rPr>
        <w:t>Send Mary and Jef input for agenda for COU Retreat in October related to Specific Requirements not adequately addressed.</w:t>
      </w:r>
    </w:p>
    <w:p w:rsidR="004E2C61" w:rsidRDefault="004E2C61" w:rsidP="004E2C61">
      <w:pPr>
        <w:pStyle w:val="ListParagraph"/>
        <w:numPr>
          <w:ilvl w:val="0"/>
          <w:numId w:val="16"/>
        </w:numPr>
        <w:spacing w:after="0" w:line="240" w:lineRule="auto"/>
        <w:rPr>
          <w:sz w:val="24"/>
          <w:szCs w:val="24"/>
        </w:rPr>
      </w:pPr>
      <w:r>
        <w:rPr>
          <w:sz w:val="24"/>
          <w:szCs w:val="24"/>
        </w:rPr>
        <w:t>Response comes in January</w:t>
      </w:r>
    </w:p>
    <w:p w:rsidR="004E2C61" w:rsidRDefault="004E2C61" w:rsidP="004E2C61">
      <w:pPr>
        <w:pStyle w:val="ListParagraph"/>
        <w:numPr>
          <w:ilvl w:val="0"/>
          <w:numId w:val="16"/>
        </w:numPr>
        <w:spacing w:after="0" w:line="240" w:lineRule="auto"/>
        <w:rPr>
          <w:sz w:val="24"/>
          <w:szCs w:val="24"/>
        </w:rPr>
      </w:pPr>
      <w:r>
        <w:rPr>
          <w:sz w:val="24"/>
          <w:szCs w:val="24"/>
        </w:rPr>
        <w:t xml:space="preserve">Assume we will get a two-year accreditation </w:t>
      </w:r>
    </w:p>
    <w:p w:rsidR="004E2C61" w:rsidRDefault="004E2C61" w:rsidP="004E2C61">
      <w:pPr>
        <w:pStyle w:val="ListParagraph"/>
        <w:numPr>
          <w:ilvl w:val="0"/>
          <w:numId w:val="16"/>
        </w:numPr>
        <w:spacing w:after="0" w:line="240" w:lineRule="auto"/>
        <w:rPr>
          <w:sz w:val="24"/>
          <w:szCs w:val="24"/>
        </w:rPr>
      </w:pPr>
      <w:r>
        <w:rPr>
          <w:sz w:val="24"/>
          <w:szCs w:val="24"/>
        </w:rPr>
        <w:t>Then must try to satisfy CACREP recommendations</w:t>
      </w:r>
    </w:p>
    <w:p w:rsidR="004E2C61" w:rsidRDefault="004E2C61" w:rsidP="004E2C61">
      <w:pPr>
        <w:pStyle w:val="ListParagraph"/>
        <w:numPr>
          <w:ilvl w:val="0"/>
          <w:numId w:val="4"/>
        </w:numPr>
        <w:spacing w:after="0" w:line="240" w:lineRule="auto"/>
        <w:rPr>
          <w:sz w:val="24"/>
          <w:szCs w:val="24"/>
        </w:rPr>
      </w:pPr>
      <w:r>
        <w:rPr>
          <w:sz w:val="24"/>
          <w:szCs w:val="24"/>
        </w:rPr>
        <w:t>Counseling Retreat is October 31.</w:t>
      </w:r>
    </w:p>
    <w:p w:rsidR="004E2C61" w:rsidRPr="004E2C61" w:rsidRDefault="004E2C61" w:rsidP="004E2C61">
      <w:pPr>
        <w:pStyle w:val="ListParagraph"/>
        <w:numPr>
          <w:ilvl w:val="0"/>
          <w:numId w:val="4"/>
        </w:numPr>
        <w:spacing w:after="0" w:line="240" w:lineRule="auto"/>
        <w:rPr>
          <w:sz w:val="24"/>
          <w:szCs w:val="24"/>
        </w:rPr>
      </w:pPr>
      <w:r>
        <w:rPr>
          <w:sz w:val="24"/>
          <w:szCs w:val="24"/>
        </w:rPr>
        <w:t>Meeting adjourned 10:58 am.</w:t>
      </w:r>
      <w:bookmarkStart w:id="0" w:name="_GoBack"/>
      <w:bookmarkEnd w:id="0"/>
    </w:p>
    <w:p w:rsidR="0063751D" w:rsidRPr="004A66C0" w:rsidRDefault="0063751D" w:rsidP="004A66C0">
      <w:pPr>
        <w:pStyle w:val="ListParagraph"/>
        <w:spacing w:after="0" w:line="240" w:lineRule="auto"/>
        <w:ind w:left="1800"/>
        <w:rPr>
          <w:sz w:val="24"/>
          <w:szCs w:val="24"/>
        </w:rPr>
      </w:pPr>
      <w:r w:rsidRPr="004A66C0">
        <w:rPr>
          <w:sz w:val="24"/>
          <w:szCs w:val="24"/>
        </w:rPr>
        <w:t xml:space="preserve"> </w:t>
      </w:r>
      <w:r w:rsidR="00611899" w:rsidRPr="004A66C0">
        <w:rPr>
          <w:sz w:val="24"/>
          <w:szCs w:val="24"/>
        </w:rPr>
        <w:tab/>
      </w:r>
    </w:p>
    <w:p w:rsidR="0029792E" w:rsidRDefault="0029792E" w:rsidP="0029792E">
      <w:pPr>
        <w:spacing w:after="0" w:line="240" w:lineRule="auto"/>
      </w:pPr>
    </w:p>
    <w:sectPr w:rsidR="0029792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133" w:rsidRDefault="00962133" w:rsidP="00317AA7">
      <w:pPr>
        <w:spacing w:after="0" w:line="240" w:lineRule="auto"/>
      </w:pPr>
      <w:r>
        <w:separator/>
      </w:r>
    </w:p>
  </w:endnote>
  <w:endnote w:type="continuationSeparator" w:id="0">
    <w:p w:rsidR="00962133" w:rsidRDefault="00962133" w:rsidP="0031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670718"/>
      <w:docPartObj>
        <w:docPartGallery w:val="Page Numbers (Bottom of Page)"/>
        <w:docPartUnique/>
      </w:docPartObj>
    </w:sdtPr>
    <w:sdtEndPr>
      <w:rPr>
        <w:noProof/>
      </w:rPr>
    </w:sdtEndPr>
    <w:sdtContent>
      <w:p w:rsidR="00962133" w:rsidRDefault="00962133">
        <w:pPr>
          <w:pStyle w:val="Footer"/>
          <w:jc w:val="right"/>
        </w:pPr>
        <w:r>
          <w:fldChar w:fldCharType="begin"/>
        </w:r>
        <w:r>
          <w:instrText xml:space="preserve"> PAGE   \* MERGEFORMAT </w:instrText>
        </w:r>
        <w:r>
          <w:fldChar w:fldCharType="separate"/>
        </w:r>
        <w:r w:rsidR="00906B8E">
          <w:rPr>
            <w:noProof/>
          </w:rPr>
          <w:t>2</w:t>
        </w:r>
        <w:r>
          <w:rPr>
            <w:noProof/>
          </w:rPr>
          <w:fldChar w:fldCharType="end"/>
        </w:r>
      </w:p>
    </w:sdtContent>
  </w:sdt>
  <w:p w:rsidR="00962133" w:rsidRDefault="0096213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133" w:rsidRDefault="00962133" w:rsidP="00317AA7">
      <w:pPr>
        <w:spacing w:after="0" w:line="240" w:lineRule="auto"/>
      </w:pPr>
      <w:r>
        <w:separator/>
      </w:r>
    </w:p>
  </w:footnote>
  <w:footnote w:type="continuationSeparator" w:id="0">
    <w:p w:rsidR="00962133" w:rsidRDefault="00962133" w:rsidP="00317AA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75D18"/>
    <w:multiLevelType w:val="hybridMultilevel"/>
    <w:tmpl w:val="747E7B10"/>
    <w:lvl w:ilvl="0" w:tplc="E028FC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3019BC"/>
    <w:multiLevelType w:val="hybridMultilevel"/>
    <w:tmpl w:val="765E75A2"/>
    <w:lvl w:ilvl="0" w:tplc="3AC4ED0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B265BF"/>
    <w:multiLevelType w:val="hybridMultilevel"/>
    <w:tmpl w:val="D806E25C"/>
    <w:lvl w:ilvl="0" w:tplc="2B22FD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9EA3CBB"/>
    <w:multiLevelType w:val="hybridMultilevel"/>
    <w:tmpl w:val="2C228A92"/>
    <w:lvl w:ilvl="0" w:tplc="FC2E17B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C9D46B1"/>
    <w:multiLevelType w:val="hybridMultilevel"/>
    <w:tmpl w:val="BA14162E"/>
    <w:lvl w:ilvl="0" w:tplc="C19067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36B5AF4"/>
    <w:multiLevelType w:val="hybridMultilevel"/>
    <w:tmpl w:val="D83AD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401737"/>
    <w:multiLevelType w:val="hybridMultilevel"/>
    <w:tmpl w:val="851E421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357A3537"/>
    <w:multiLevelType w:val="hybridMultilevel"/>
    <w:tmpl w:val="8C1C7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BF41B6"/>
    <w:multiLevelType w:val="hybridMultilevel"/>
    <w:tmpl w:val="F5CC49E4"/>
    <w:lvl w:ilvl="0" w:tplc="E7787D6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86B6355"/>
    <w:multiLevelType w:val="hybridMultilevel"/>
    <w:tmpl w:val="2780BE56"/>
    <w:lvl w:ilvl="0" w:tplc="BB60F9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AA0DB8"/>
    <w:multiLevelType w:val="hybridMultilevel"/>
    <w:tmpl w:val="E24C03BA"/>
    <w:lvl w:ilvl="0" w:tplc="F69686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FF667DB"/>
    <w:multiLevelType w:val="hybridMultilevel"/>
    <w:tmpl w:val="6B82CF3A"/>
    <w:lvl w:ilvl="0" w:tplc="2788FE9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3B7005"/>
    <w:multiLevelType w:val="hybridMultilevel"/>
    <w:tmpl w:val="9EE647B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628D1829"/>
    <w:multiLevelType w:val="hybridMultilevel"/>
    <w:tmpl w:val="93DE3A92"/>
    <w:lvl w:ilvl="0" w:tplc="3D8A447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8D2200A"/>
    <w:multiLevelType w:val="hybridMultilevel"/>
    <w:tmpl w:val="A1D28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EE545C"/>
    <w:multiLevelType w:val="hybridMultilevel"/>
    <w:tmpl w:val="EADC8150"/>
    <w:lvl w:ilvl="0" w:tplc="7048F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7"/>
  </w:num>
  <w:num w:numId="4">
    <w:abstractNumId w:val="14"/>
  </w:num>
  <w:num w:numId="5">
    <w:abstractNumId w:val="4"/>
  </w:num>
  <w:num w:numId="6">
    <w:abstractNumId w:val="0"/>
  </w:num>
  <w:num w:numId="7">
    <w:abstractNumId w:val="3"/>
  </w:num>
  <w:num w:numId="8">
    <w:abstractNumId w:val="8"/>
  </w:num>
  <w:num w:numId="9">
    <w:abstractNumId w:val="15"/>
  </w:num>
  <w:num w:numId="10">
    <w:abstractNumId w:val="1"/>
  </w:num>
  <w:num w:numId="11">
    <w:abstractNumId w:val="2"/>
  </w:num>
  <w:num w:numId="12">
    <w:abstractNumId w:val="9"/>
  </w:num>
  <w:num w:numId="13">
    <w:abstractNumId w:val="10"/>
  </w:num>
  <w:num w:numId="14">
    <w:abstractNumId w:val="11"/>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92E"/>
    <w:rsid w:val="000C0849"/>
    <w:rsid w:val="001746CD"/>
    <w:rsid w:val="001D095B"/>
    <w:rsid w:val="001F2A0B"/>
    <w:rsid w:val="00262462"/>
    <w:rsid w:val="00267D69"/>
    <w:rsid w:val="0029792E"/>
    <w:rsid w:val="002B5510"/>
    <w:rsid w:val="002F1601"/>
    <w:rsid w:val="00317AA7"/>
    <w:rsid w:val="00461AA3"/>
    <w:rsid w:val="004A66C0"/>
    <w:rsid w:val="004E2C61"/>
    <w:rsid w:val="00514CA1"/>
    <w:rsid w:val="0054521D"/>
    <w:rsid w:val="00611899"/>
    <w:rsid w:val="0063751D"/>
    <w:rsid w:val="006645B1"/>
    <w:rsid w:val="006C656F"/>
    <w:rsid w:val="006D0EA2"/>
    <w:rsid w:val="00906B8E"/>
    <w:rsid w:val="00962133"/>
    <w:rsid w:val="00980183"/>
    <w:rsid w:val="00B909ED"/>
    <w:rsid w:val="00BD6556"/>
    <w:rsid w:val="00C61727"/>
    <w:rsid w:val="00D90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92E"/>
    <w:pPr>
      <w:ind w:left="720"/>
      <w:contextualSpacing/>
    </w:pPr>
  </w:style>
  <w:style w:type="paragraph" w:styleId="Header">
    <w:name w:val="header"/>
    <w:basedOn w:val="Normal"/>
    <w:link w:val="HeaderChar"/>
    <w:uiPriority w:val="99"/>
    <w:unhideWhenUsed/>
    <w:rsid w:val="00317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AA7"/>
  </w:style>
  <w:style w:type="paragraph" w:styleId="Footer">
    <w:name w:val="footer"/>
    <w:basedOn w:val="Normal"/>
    <w:link w:val="FooterChar"/>
    <w:uiPriority w:val="99"/>
    <w:unhideWhenUsed/>
    <w:rsid w:val="00317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A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92E"/>
    <w:pPr>
      <w:ind w:left="720"/>
      <w:contextualSpacing/>
    </w:pPr>
  </w:style>
  <w:style w:type="paragraph" w:styleId="Header">
    <w:name w:val="header"/>
    <w:basedOn w:val="Normal"/>
    <w:link w:val="HeaderChar"/>
    <w:uiPriority w:val="99"/>
    <w:unhideWhenUsed/>
    <w:rsid w:val="00317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AA7"/>
  </w:style>
  <w:style w:type="paragraph" w:styleId="Footer">
    <w:name w:val="footer"/>
    <w:basedOn w:val="Normal"/>
    <w:link w:val="FooterChar"/>
    <w:uiPriority w:val="99"/>
    <w:unhideWhenUsed/>
    <w:rsid w:val="00317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3071</Characters>
  <Application>Microsoft Macintosh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Maloney, Mary J</dc:creator>
  <cp:keywords/>
  <dc:description/>
  <cp:lastModifiedBy>Jeffrey Cornelius-White</cp:lastModifiedBy>
  <cp:revision>2</cp:revision>
  <dcterms:created xsi:type="dcterms:W3CDTF">2014-09-05T14:50:00Z</dcterms:created>
  <dcterms:modified xsi:type="dcterms:W3CDTF">2014-09-05T14:50:00Z</dcterms:modified>
</cp:coreProperties>
</file>