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51A24" w14:textId="7C9D491D" w:rsidR="003F3EF1" w:rsidRPr="00806C0E" w:rsidRDefault="00470BA8" w:rsidP="003F3EF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2AE6D3DF" wp14:editId="640F7024">
            <wp:simplePos x="0" y="0"/>
            <wp:positionH relativeFrom="column">
              <wp:posOffset>711200</wp:posOffset>
            </wp:positionH>
            <wp:positionV relativeFrom="paragraph">
              <wp:posOffset>2055495</wp:posOffset>
            </wp:positionV>
            <wp:extent cx="2988945" cy="1682750"/>
            <wp:effectExtent l="0" t="0" r="1905" b="0"/>
            <wp:wrapTopAndBottom/>
            <wp:docPr id="677488718" name="Picture 3" descr="A person in a medical uniform holding an x-ray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88718" name="Picture 3" descr="A person in a medical uniform holding an x-ray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02B2B34E" wp14:editId="3277530A">
            <wp:simplePos x="0" y="0"/>
            <wp:positionH relativeFrom="column">
              <wp:posOffset>3479800</wp:posOffset>
            </wp:positionH>
            <wp:positionV relativeFrom="paragraph">
              <wp:posOffset>518160</wp:posOffset>
            </wp:positionV>
            <wp:extent cx="2807335" cy="1581150"/>
            <wp:effectExtent l="0" t="0" r="0" b="0"/>
            <wp:wrapTopAndBottom/>
            <wp:docPr id="477959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9D3AC48" wp14:editId="532D49A8">
            <wp:simplePos x="0" y="0"/>
            <wp:positionH relativeFrom="column">
              <wp:posOffset>3536950</wp:posOffset>
            </wp:positionH>
            <wp:positionV relativeFrom="paragraph">
              <wp:posOffset>2068195</wp:posOffset>
            </wp:positionV>
            <wp:extent cx="3251200" cy="1830705"/>
            <wp:effectExtent l="0" t="0" r="6350" b="0"/>
            <wp:wrapTopAndBottom/>
            <wp:docPr id="1735289704" name="Picture 4" descr="Trainers examining potential injury to football pla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iners examining potential injury to football playe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4E6A11A5" wp14:editId="4569525F">
            <wp:simplePos x="0" y="0"/>
            <wp:positionH relativeFrom="column">
              <wp:posOffset>348615</wp:posOffset>
            </wp:positionH>
            <wp:positionV relativeFrom="paragraph">
              <wp:posOffset>462280</wp:posOffset>
            </wp:positionV>
            <wp:extent cx="3161665" cy="1778000"/>
            <wp:effectExtent l="0" t="0" r="635" b="0"/>
            <wp:wrapTopAndBottom/>
            <wp:docPr id="764187487" name="Picture 2" descr="Student stretching another student's shou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dent stretching another student's shoulde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F3EF1" w:rsidRPr="00806C0E">
        <w:rPr>
          <w:b/>
          <w:bCs/>
          <w:sz w:val="36"/>
          <w:szCs w:val="36"/>
        </w:rPr>
        <w:t>MoState</w:t>
      </w:r>
      <w:proofErr w:type="spellEnd"/>
      <w:r w:rsidR="003F3EF1" w:rsidRPr="00806C0E">
        <w:rPr>
          <w:b/>
          <w:bCs/>
          <w:sz w:val="36"/>
          <w:szCs w:val="36"/>
        </w:rPr>
        <w:t xml:space="preserve"> Sports Medicine and Health Sciences Camp</w:t>
      </w:r>
    </w:p>
    <w:p w14:paraId="03D89676" w14:textId="438DD2FF" w:rsidR="00D75C76" w:rsidRDefault="003F3EF1">
      <w:r w:rsidRPr="00806C0E">
        <w:rPr>
          <w:b/>
          <w:bCs/>
        </w:rPr>
        <w:t xml:space="preserve"> </w:t>
      </w:r>
    </w:p>
    <w:p w14:paraId="21AAF20B" w14:textId="77777777" w:rsidR="00E0586B" w:rsidRDefault="00806C0E" w:rsidP="00FA5F5F">
      <w:pPr>
        <w:jc w:val="center"/>
        <w:rPr>
          <w:b/>
          <w:bCs/>
          <w:sz w:val="32"/>
          <w:szCs w:val="32"/>
        </w:rPr>
      </w:pPr>
      <w:r w:rsidRPr="00806C0E">
        <w:rPr>
          <w:b/>
          <w:bCs/>
          <w:sz w:val="32"/>
          <w:szCs w:val="32"/>
        </w:rPr>
        <w:t xml:space="preserve">A </w:t>
      </w:r>
      <w:r w:rsidR="00E0586B">
        <w:rPr>
          <w:b/>
          <w:bCs/>
          <w:sz w:val="32"/>
          <w:szCs w:val="32"/>
        </w:rPr>
        <w:t>S</w:t>
      </w:r>
      <w:r w:rsidRPr="00806C0E">
        <w:rPr>
          <w:b/>
          <w:bCs/>
          <w:sz w:val="32"/>
          <w:szCs w:val="32"/>
        </w:rPr>
        <w:t xml:space="preserve">ummer </w:t>
      </w:r>
      <w:r w:rsidR="00E0586B">
        <w:rPr>
          <w:b/>
          <w:bCs/>
          <w:sz w:val="32"/>
          <w:szCs w:val="32"/>
        </w:rPr>
        <w:t>C</w:t>
      </w:r>
      <w:r w:rsidRPr="00806C0E">
        <w:rPr>
          <w:b/>
          <w:bCs/>
          <w:sz w:val="32"/>
          <w:szCs w:val="32"/>
        </w:rPr>
        <w:t xml:space="preserve">amp for Students That Want to Explore Health Professions </w:t>
      </w:r>
    </w:p>
    <w:p w14:paraId="4D32F60E" w14:textId="0CA7EFE6" w:rsidR="00806C0E" w:rsidRPr="00806C0E" w:rsidRDefault="00806C0E" w:rsidP="00FA5F5F">
      <w:pPr>
        <w:jc w:val="center"/>
        <w:rPr>
          <w:b/>
          <w:bCs/>
          <w:sz w:val="32"/>
          <w:szCs w:val="32"/>
        </w:rPr>
      </w:pPr>
      <w:r w:rsidRPr="00806C0E">
        <w:rPr>
          <w:b/>
          <w:bCs/>
          <w:sz w:val="32"/>
          <w:szCs w:val="32"/>
        </w:rPr>
        <w:t>and Level Up Their Health Care Skills</w:t>
      </w:r>
    </w:p>
    <w:p w14:paraId="371668AE" w14:textId="09E88F43" w:rsidR="00806C0E" w:rsidRPr="00FA5F5F" w:rsidRDefault="00806C0E" w:rsidP="00FA5F5F">
      <w:pPr>
        <w:pStyle w:val="ListParagraph"/>
        <w:numPr>
          <w:ilvl w:val="0"/>
          <w:numId w:val="3"/>
        </w:numPr>
        <w:rPr>
          <w:b/>
          <w:bCs/>
        </w:rPr>
      </w:pPr>
      <w:r w:rsidRPr="00FA5F5F">
        <w:rPr>
          <w:b/>
          <w:bCs/>
        </w:rPr>
        <w:t xml:space="preserve">Students get hands-on experience with a variety of health care skills and gain insight into health-related careers and college life. They’ll learn about professional pathways under the umbrella of sports medicine and health sciences </w:t>
      </w:r>
      <w:r w:rsidR="00470BA8">
        <w:rPr>
          <w:b/>
          <w:bCs/>
        </w:rPr>
        <w:t xml:space="preserve">- </w:t>
      </w:r>
      <w:r w:rsidRPr="00FA5F5F">
        <w:rPr>
          <w:b/>
          <w:bCs/>
        </w:rPr>
        <w:t>athletic training, dietetics, physician assistantship, physical therapy, radiography, exercise science, health education/promotion, public health, health services and more, while building a foundation in health care concepts and skills. Students will have opportunities to engage with expert faculty, explore career pathways, experience campus life, and build new friendships</w:t>
      </w:r>
    </w:p>
    <w:p w14:paraId="1F1D2F4C" w14:textId="77777777" w:rsidR="00806C0E" w:rsidRPr="00806C0E" w:rsidRDefault="00806C0E" w:rsidP="00806C0E">
      <w:pPr>
        <w:numPr>
          <w:ilvl w:val="0"/>
          <w:numId w:val="2"/>
        </w:numPr>
        <w:rPr>
          <w:b/>
          <w:bCs/>
        </w:rPr>
      </w:pPr>
      <w:r w:rsidRPr="00806C0E">
        <w:rPr>
          <w:b/>
          <w:bCs/>
        </w:rPr>
        <w:t>Who it’s for: High school students, including those who’ll begin 9th grade in the fall and those who are graduating this spring.</w:t>
      </w:r>
    </w:p>
    <w:p w14:paraId="3DAC48A8" w14:textId="156B473B" w:rsidR="00806C0E" w:rsidRPr="00806C0E" w:rsidRDefault="00806C0E" w:rsidP="00806C0E">
      <w:pPr>
        <w:numPr>
          <w:ilvl w:val="0"/>
          <w:numId w:val="2"/>
        </w:numPr>
        <w:rPr>
          <w:b/>
          <w:bCs/>
        </w:rPr>
      </w:pPr>
      <w:r w:rsidRPr="00806C0E">
        <w:rPr>
          <w:b/>
          <w:bCs/>
        </w:rPr>
        <w:t>When: June 15–18</w:t>
      </w:r>
      <w:r w:rsidR="00FA5F5F">
        <w:rPr>
          <w:b/>
          <w:bCs/>
        </w:rPr>
        <w:t>; Register by June 1</w:t>
      </w:r>
      <w:r w:rsidR="00FA5F5F" w:rsidRPr="00FA5F5F">
        <w:rPr>
          <w:b/>
          <w:bCs/>
          <w:vertAlign w:val="superscript"/>
        </w:rPr>
        <w:t>st</w:t>
      </w:r>
      <w:r w:rsidR="00FA5F5F">
        <w:rPr>
          <w:b/>
          <w:bCs/>
        </w:rPr>
        <w:t xml:space="preserve"> </w:t>
      </w:r>
    </w:p>
    <w:p w14:paraId="71B69989" w14:textId="77777777" w:rsidR="00806C0E" w:rsidRPr="00806C0E" w:rsidRDefault="00806C0E" w:rsidP="00806C0E">
      <w:pPr>
        <w:numPr>
          <w:ilvl w:val="0"/>
          <w:numId w:val="2"/>
        </w:numPr>
        <w:rPr>
          <w:b/>
          <w:bCs/>
        </w:rPr>
      </w:pPr>
      <w:r w:rsidRPr="00806C0E">
        <w:rPr>
          <w:b/>
          <w:bCs/>
        </w:rPr>
        <w:t>Daytime or overnight: Your choice! Campers have the option of commuting for a daytime-only version or staying on campus for a full residential experience.</w:t>
      </w:r>
    </w:p>
    <w:p w14:paraId="052D10C3" w14:textId="47A21CC6" w:rsidR="00806C0E" w:rsidRPr="00806C0E" w:rsidRDefault="00806C0E" w:rsidP="00806C0E">
      <w:pPr>
        <w:numPr>
          <w:ilvl w:val="0"/>
          <w:numId w:val="2"/>
        </w:numPr>
        <w:rPr>
          <w:b/>
          <w:bCs/>
        </w:rPr>
      </w:pPr>
      <w:r w:rsidRPr="00806C0E">
        <w:rPr>
          <w:b/>
          <w:bCs/>
        </w:rPr>
        <w:t xml:space="preserve">Contact: </w:t>
      </w:r>
      <w:hyperlink r:id="rId9" w:history="1">
        <w:r w:rsidRPr="00806C0E">
          <w:rPr>
            <w:rStyle w:val="Hyperlink"/>
            <w:b/>
            <w:bCs/>
          </w:rPr>
          <w:t>SHS@MissouriState.edu</w:t>
        </w:r>
      </w:hyperlink>
      <w:r w:rsidR="00FA5F5F">
        <w:rPr>
          <w:b/>
          <w:bCs/>
        </w:rPr>
        <w:t xml:space="preserve"> or </w:t>
      </w:r>
      <w:hyperlink r:id="rId10" w:history="1">
        <w:r w:rsidR="00FA5F5F" w:rsidRPr="00064DA9">
          <w:rPr>
            <w:rStyle w:val="Hyperlink"/>
            <w:b/>
            <w:bCs/>
          </w:rPr>
          <w:t>tonahetzler@Missouristate.edu</w:t>
        </w:r>
      </w:hyperlink>
      <w:r w:rsidR="00FA5F5F">
        <w:rPr>
          <w:b/>
          <w:bCs/>
        </w:rPr>
        <w:t xml:space="preserve"> </w:t>
      </w:r>
    </w:p>
    <w:p w14:paraId="2CE8C336" w14:textId="57A8F322" w:rsidR="00806C0E" w:rsidRPr="00806C0E" w:rsidRDefault="00806C0E" w:rsidP="00806C0E">
      <w:pPr>
        <w:numPr>
          <w:ilvl w:val="0"/>
          <w:numId w:val="2"/>
        </w:numPr>
        <w:rPr>
          <w:b/>
          <w:bCs/>
        </w:rPr>
      </w:pPr>
      <w:r w:rsidRPr="00806C0E">
        <w:rPr>
          <w:b/>
          <w:bCs/>
        </w:rPr>
        <w:t>More information: </w:t>
      </w:r>
      <w:hyperlink r:id="rId11" w:history="1">
        <w:r w:rsidRPr="00806C0E">
          <w:rPr>
            <w:rStyle w:val="Hyperlink"/>
            <w:b/>
            <w:bCs/>
          </w:rPr>
          <w:t>Sports Medicine and Health Sciences Camp website</w:t>
        </w:r>
      </w:hyperlink>
      <w:r w:rsidR="00F7465E">
        <w:rPr>
          <w:b/>
          <w:bCs/>
        </w:rPr>
        <w:t xml:space="preserve"> </w:t>
      </w:r>
    </w:p>
    <w:p w14:paraId="362A0195" w14:textId="77777777" w:rsidR="00806C0E" w:rsidRDefault="00806C0E"/>
    <w:sectPr w:rsidR="00806C0E" w:rsidSect="00470B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3552E"/>
    <w:multiLevelType w:val="hybridMultilevel"/>
    <w:tmpl w:val="35929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043E7"/>
    <w:multiLevelType w:val="multilevel"/>
    <w:tmpl w:val="922AE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441E6A"/>
    <w:multiLevelType w:val="multilevel"/>
    <w:tmpl w:val="0C047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4150552">
    <w:abstractNumId w:val="2"/>
  </w:num>
  <w:num w:numId="2" w16cid:durableId="89405138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520699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9C4"/>
    <w:rsid w:val="002B79C4"/>
    <w:rsid w:val="003F3EF1"/>
    <w:rsid w:val="00470BA8"/>
    <w:rsid w:val="00806C0E"/>
    <w:rsid w:val="00822231"/>
    <w:rsid w:val="009701CA"/>
    <w:rsid w:val="00C06F8C"/>
    <w:rsid w:val="00D75C76"/>
    <w:rsid w:val="00E0586B"/>
    <w:rsid w:val="00F7465E"/>
    <w:rsid w:val="00FA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7DD29"/>
  <w15:chartTrackingRefBased/>
  <w15:docId w15:val="{CB3EC3DB-07F0-4ABE-9BFA-D12138E6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9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9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9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9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9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9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7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7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7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79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79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79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9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79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06C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issouristate.edu/SHS/PHSM/camp.ht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tonahetzler@Missouristate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S@MissouriSta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Hetzler, Tona M</dc:creator>
  <cp:keywords/>
  <dc:description/>
  <cp:lastModifiedBy>Hetzler, Tona M</cp:lastModifiedBy>
  <cp:revision>2</cp:revision>
  <dcterms:created xsi:type="dcterms:W3CDTF">2025-05-07T13:38:00Z</dcterms:created>
  <dcterms:modified xsi:type="dcterms:W3CDTF">2025-05-07T13:38:00Z</dcterms:modified>
</cp:coreProperties>
</file>