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xmlns:wp14="http://schemas.microsoft.com/office/word/2010/wordml" w:rsidRPr="0078066A" w:rsidR="00D42D92" w:rsidP="779AFA29" w:rsidRDefault="00D42D92" w14:paraId="072B19AC" wp14:textId="1A69C10A">
      <w:pPr>
        <w:jc w:val="center"/>
        <w:rPr>
          <w:sz w:val="28"/>
          <w:szCs w:val="28"/>
          <w:u w:val="single"/>
          <w:lang w:bidi="en-US"/>
        </w:rPr>
      </w:pPr>
      <w:r w:rsidRPr="779AFA29" w:rsidR="00D42D92">
        <w:rPr>
          <w:sz w:val="28"/>
          <w:szCs w:val="28"/>
          <w:lang w:bidi="en-US"/>
        </w:rPr>
        <w:t xml:space="preserve">Constitution of </w:t>
      </w:r>
      <w:r w:rsidRPr="779AFA29" w:rsidR="1D3972FE">
        <w:rPr>
          <w:sz w:val="28"/>
          <w:szCs w:val="28"/>
          <w:lang w:bidi="en-US"/>
        </w:rPr>
        <w:t>Boomer Fan Club</w:t>
      </w:r>
    </w:p>
    <w:p xmlns:wp14="http://schemas.microsoft.com/office/word/2010/wordml" w:rsidRPr="0078066A" w:rsidR="00D42D92" w:rsidP="779AFA29" w:rsidRDefault="00D42D92" w14:paraId="68EDA4A4" wp14:textId="33D0E005">
      <w:pPr>
        <w:jc w:val="center"/>
        <w:rPr>
          <w:sz w:val="28"/>
          <w:szCs w:val="28"/>
          <w:lang w:bidi="en-US"/>
        </w:rPr>
      </w:pPr>
      <w:r w:rsidRPr="779AFA29" w:rsidR="00D42D92">
        <w:rPr>
          <w:sz w:val="28"/>
          <w:szCs w:val="28"/>
          <w:lang w:bidi="en-US"/>
        </w:rPr>
        <w:t xml:space="preserve">Date Created: </w:t>
      </w:r>
      <w:r w:rsidRPr="779AFA29" w:rsidR="54E5B120">
        <w:rPr>
          <w:sz w:val="28"/>
          <w:szCs w:val="28"/>
          <w:lang w:bidi="en-US"/>
        </w:rPr>
        <w:t>March 17, 1905</w:t>
      </w:r>
    </w:p>
    <w:p xmlns:wp14="http://schemas.microsoft.com/office/word/2010/wordml" w:rsidRPr="0078066A" w:rsidR="00D42D92" w:rsidP="779AFA29" w:rsidRDefault="00D42D92" w14:paraId="05545E7D" wp14:textId="0009B898">
      <w:pPr>
        <w:jc w:val="center"/>
        <w:rPr>
          <w:sz w:val="28"/>
          <w:szCs w:val="28"/>
          <w:lang w:bidi="en-US"/>
        </w:rPr>
      </w:pPr>
      <w:r w:rsidRPr="779AFA29" w:rsidR="00D42D92">
        <w:rPr>
          <w:sz w:val="28"/>
          <w:szCs w:val="28"/>
          <w:lang w:bidi="en-US"/>
        </w:rPr>
        <w:t xml:space="preserve">Date Modified: </w:t>
      </w:r>
      <w:r w:rsidRPr="779AFA29" w:rsidR="16F62DE2">
        <w:rPr>
          <w:sz w:val="28"/>
          <w:szCs w:val="28"/>
          <w:lang w:bidi="en-US"/>
        </w:rPr>
        <w:t xml:space="preserve">August 21, 2023 </w:t>
      </w:r>
    </w:p>
    <w:p xmlns:wp14="http://schemas.microsoft.com/office/word/2010/wordml" w:rsidRPr="0078066A" w:rsidR="00D42D92" w:rsidP="00D42D92" w:rsidRDefault="00D42D92" w14:paraId="672A6659" wp14:textId="77777777">
      <w:pPr>
        <w:rPr>
          <w:lang w:bidi="en-US"/>
        </w:rPr>
      </w:pPr>
    </w:p>
    <w:p xmlns:wp14="http://schemas.microsoft.com/office/word/2010/wordml" w:rsidRPr="0078066A" w:rsidR="00D42D92" w:rsidP="00D42D92" w:rsidRDefault="00D42D92" w14:paraId="33B744B1" wp14:textId="77777777">
      <w:pPr>
        <w:jc w:val="center"/>
        <w:rPr>
          <w:b/>
          <w:bCs/>
          <w:lang w:bidi="en-US"/>
        </w:rPr>
      </w:pPr>
      <w:r w:rsidRPr="0078066A">
        <w:rPr>
          <w:b/>
          <w:bCs/>
          <w:lang w:bidi="en-US"/>
        </w:rPr>
        <w:t>PREAMBLE</w:t>
      </w:r>
    </w:p>
    <w:p xmlns:wp14="http://schemas.microsoft.com/office/word/2010/wordml" w:rsidRPr="0078066A" w:rsidR="00D42D92" w:rsidP="24126309" w:rsidRDefault="00D42D92" w14:paraId="0A37501D" wp14:textId="24A5BB4B">
      <w:pPr>
        <w:jc w:val="center"/>
        <w:rPr>
          <w:color w:val="auto"/>
          <w:lang w:bidi="en-US"/>
        </w:rPr>
      </w:pPr>
      <w:r w:rsidRPr="24126309" w:rsidR="60AF34BD">
        <w:rPr>
          <w:color w:val="auto"/>
          <w:lang w:bidi="en-US"/>
        </w:rPr>
        <w:t xml:space="preserve">We, the members of this organization, do ordain this constitution of </w:t>
      </w:r>
      <w:r w:rsidRPr="24126309" w:rsidR="1133FA7D">
        <w:rPr>
          <w:color w:val="auto"/>
          <w:lang w:bidi="en-US"/>
        </w:rPr>
        <w:t>Boomer Fan Club</w:t>
      </w:r>
      <w:r w:rsidRPr="24126309" w:rsidR="60AF34BD">
        <w:rPr>
          <w:color w:val="auto"/>
          <w:lang w:bidi="en-US"/>
        </w:rPr>
        <w:t xml:space="preserve">, of Missouri State University, Springfield, Missouri, as the Constitution for the members of the </w:t>
      </w:r>
      <w:r w:rsidRPr="24126309" w:rsidR="1133FA7D">
        <w:rPr>
          <w:color w:val="auto"/>
          <w:lang w:bidi="en-US"/>
        </w:rPr>
        <w:t>Boomer Fan Club</w:t>
      </w:r>
      <w:r w:rsidRPr="24126309" w:rsidR="60AF34BD">
        <w:rPr>
          <w:color w:val="auto"/>
          <w:lang w:bidi="en-US"/>
        </w:rPr>
        <w:t xml:space="preserve">. </w:t>
      </w:r>
      <w:r w:rsidRPr="24126309" w:rsidR="0D430FE9">
        <w:rPr>
          <w:color w:val="auto"/>
          <w:lang w:bidi="en-US"/>
        </w:rPr>
        <w:t>Boomer Fan Club</w:t>
      </w:r>
      <w:r w:rsidRPr="24126309" w:rsidR="60AF34BD">
        <w:rPr>
          <w:color w:val="auto"/>
          <w:lang w:bidi="en-US"/>
        </w:rPr>
        <w:t xml:space="preserve"> </w:t>
      </w:r>
      <w:r w:rsidRPr="24126309" w:rsidR="60AF34BD">
        <w:rPr>
          <w:color w:val="auto"/>
          <w:lang w:bidi="en-US"/>
        </w:rPr>
        <w:t xml:space="preserve">will </w:t>
      </w:r>
      <w:r w:rsidRPr="24126309" w:rsidR="60AF34BD">
        <w:rPr>
          <w:color w:val="auto"/>
          <w:lang w:bidi="en-US"/>
        </w:rPr>
        <w:t>operate</w:t>
      </w:r>
      <w:r w:rsidRPr="24126309" w:rsidR="60AF34BD">
        <w:rPr>
          <w:color w:val="auto"/>
          <w:lang w:bidi="en-US"/>
        </w:rPr>
        <w:t xml:space="preserve"> within the rules and regulations of Missouri State University, the Laws of the State of Missouri, and the Laws of the United States of America.</w:t>
      </w:r>
    </w:p>
    <w:p xmlns:wp14="http://schemas.microsoft.com/office/word/2010/wordml" w:rsidRPr="0078066A" w:rsidR="00D42D92" w:rsidP="00D42D92" w:rsidRDefault="00D42D92" w14:paraId="7B88712E" wp14:textId="77777777">
      <w:pPr>
        <w:jc w:val="center"/>
        <w:rPr>
          <w:b/>
          <w:bCs/>
          <w:lang w:bidi="en-US"/>
        </w:rPr>
      </w:pPr>
      <w:r w:rsidRPr="0078066A">
        <w:rPr>
          <w:b/>
          <w:bCs/>
          <w:lang w:bidi="en-US"/>
        </w:rPr>
        <w:t>ARTICLE I</w:t>
      </w:r>
    </w:p>
    <w:p xmlns:wp14="http://schemas.microsoft.com/office/word/2010/wordml" w:rsidRPr="0078066A" w:rsidR="00D42D92" w:rsidP="00D42D92" w:rsidRDefault="00D42D92" w14:paraId="3F5C03D6" wp14:textId="77777777">
      <w:pPr>
        <w:jc w:val="center"/>
        <w:rPr>
          <w:lang w:bidi="en-US"/>
        </w:rPr>
      </w:pPr>
      <w:r w:rsidRPr="0078066A">
        <w:rPr>
          <w:lang w:bidi="en-US"/>
        </w:rPr>
        <w:t>Purpose of Organization</w:t>
      </w:r>
    </w:p>
    <w:p xmlns:wp14="http://schemas.microsoft.com/office/word/2010/wordml" w:rsidRPr="0078066A" w:rsidR="00D42D92" w:rsidP="24126309" w:rsidRDefault="00D42D92" w14:paraId="26C985D2" wp14:textId="124FB1E0">
      <w:pPr>
        <w:rPr>
          <w:lang w:bidi="en-US"/>
        </w:rPr>
      </w:pPr>
      <w:r w:rsidRPr="24126309" w:rsidR="00D42D92">
        <w:rPr>
          <w:b w:val="1"/>
          <w:bCs w:val="1"/>
          <w:u w:val="single"/>
          <w:lang w:bidi="en-US"/>
        </w:rPr>
        <w:t>Section 1.</w:t>
      </w:r>
      <w:r w:rsidRPr="24126309" w:rsidR="00D42D92">
        <w:rPr>
          <w:lang w:bidi="en-US"/>
        </w:rPr>
        <w:t xml:space="preserve"> </w:t>
      </w:r>
      <w:r w:rsidRPr="24126309" w:rsidR="5804637A">
        <w:rPr>
          <w:lang w:bidi="en-US"/>
        </w:rPr>
        <w:t xml:space="preserve">Name of </w:t>
      </w:r>
      <w:r w:rsidRPr="24126309" w:rsidR="5804637A">
        <w:rPr>
          <w:lang w:bidi="en-US"/>
        </w:rPr>
        <w:t>Org</w:t>
      </w:r>
      <w:r w:rsidRPr="24126309" w:rsidR="5804637A">
        <w:rPr>
          <w:lang w:bidi="en-US"/>
        </w:rPr>
        <w:t>anization</w:t>
      </w:r>
    </w:p>
    <w:p xmlns:wp14="http://schemas.microsoft.com/office/word/2010/wordml" w:rsidRPr="0078066A" w:rsidR="00D42D92" w:rsidP="264AD7F3" w:rsidRDefault="00D42D92" w14:paraId="430BF439" wp14:textId="5B5CFD4E">
      <w:pPr>
        <w:ind w:firstLine="0"/>
        <w:rPr>
          <w:lang w:bidi="en-US"/>
        </w:rPr>
      </w:pPr>
      <w:r w:rsidRPr="264AD7F3" w:rsidR="086033A4">
        <w:rPr>
          <w:lang w:bidi="en-US"/>
        </w:rPr>
        <w:t xml:space="preserve">The name of this organization shall be </w:t>
      </w:r>
      <w:r w:rsidRPr="264AD7F3" w:rsidR="086033A4">
        <w:rPr>
          <w:i w:val="1"/>
          <w:iCs w:val="1"/>
          <w:lang w:bidi="en-US"/>
        </w:rPr>
        <w:t>Boomer Fan Club</w:t>
      </w:r>
    </w:p>
    <w:p xmlns:wp14="http://schemas.microsoft.com/office/word/2010/wordml" w:rsidRPr="0078066A" w:rsidR="00D42D92" w:rsidP="00D42D92" w:rsidRDefault="00D42D92" w14:paraId="728D5876" wp14:textId="634EE6D8">
      <w:pPr>
        <w:rPr>
          <w:lang w:bidi="en-US"/>
        </w:rPr>
      </w:pPr>
      <w:r w:rsidRPr="24126309" w:rsidR="00D42D92">
        <w:rPr>
          <w:b w:val="1"/>
          <w:bCs w:val="1"/>
          <w:u w:val="single"/>
          <w:lang w:bidi="en-US"/>
        </w:rPr>
        <w:t>Section 2.</w:t>
      </w:r>
      <w:r w:rsidRPr="24126309" w:rsidR="00D42D92">
        <w:rPr>
          <w:lang w:bidi="en-US"/>
        </w:rPr>
        <w:t xml:space="preserve"> </w:t>
      </w:r>
      <w:r w:rsidRPr="24126309" w:rsidR="7750DB55">
        <w:rPr>
          <w:lang w:bidi="en-US"/>
        </w:rPr>
        <w:t>Purpose of the organization</w:t>
      </w:r>
    </w:p>
    <w:p w:rsidR="7750DB55" w:rsidP="24126309" w:rsidRDefault="7750DB55" w14:paraId="28601141" w14:textId="22946D2D">
      <w:pPr>
        <w:pStyle w:val="Normal"/>
        <w:rPr>
          <w:lang w:bidi="en-US"/>
        </w:rPr>
      </w:pPr>
      <w:r w:rsidRPr="264AD7F3" w:rsidR="7750DB55">
        <w:rPr>
          <w:lang w:bidi="en-US"/>
        </w:rPr>
        <w:t>Boomer fa</w:t>
      </w:r>
      <w:r w:rsidRPr="264AD7F3" w:rsidR="0EA88CE6">
        <w:rPr>
          <w:lang w:bidi="en-US"/>
        </w:rPr>
        <w:t xml:space="preserve">n club was </w:t>
      </w:r>
      <w:r w:rsidRPr="264AD7F3" w:rsidR="0EA88CE6">
        <w:rPr>
          <w:lang w:bidi="en-US"/>
        </w:rPr>
        <w:t>established</w:t>
      </w:r>
      <w:r w:rsidRPr="264AD7F3" w:rsidR="0EA88CE6">
        <w:rPr>
          <w:lang w:bidi="en-US"/>
        </w:rPr>
        <w:t xml:space="preserve"> to be a place for all </w:t>
      </w:r>
      <w:r w:rsidRPr="264AD7F3" w:rsidR="0EA88CE6">
        <w:rPr>
          <w:lang w:bidi="en-US"/>
        </w:rPr>
        <w:t>fans</w:t>
      </w:r>
      <w:r w:rsidRPr="264AD7F3" w:rsidR="0EA88CE6">
        <w:rPr>
          <w:lang w:bidi="en-US"/>
        </w:rPr>
        <w:t xml:space="preserve"> of boomer to meet and talk all about the beloved mascot of Missouri State University</w:t>
      </w:r>
    </w:p>
    <w:p xmlns:wp14="http://schemas.microsoft.com/office/word/2010/wordml" w:rsidRPr="0078066A" w:rsidR="00D42D92" w:rsidP="00D42D92" w:rsidRDefault="00D42D92" w14:paraId="26F4B722" wp14:textId="48F80905">
      <w:pPr>
        <w:rPr>
          <w:lang w:bidi="en-US"/>
        </w:rPr>
      </w:pPr>
      <w:r w:rsidRPr="24126309" w:rsidR="00D42D92">
        <w:rPr>
          <w:b w:val="1"/>
          <w:bCs w:val="1"/>
          <w:u w:val="single"/>
          <w:lang w:bidi="en-US"/>
        </w:rPr>
        <w:t>Section 3.</w:t>
      </w:r>
      <w:r w:rsidRPr="24126309" w:rsidR="00D42D92">
        <w:rPr>
          <w:lang w:bidi="en-US"/>
        </w:rPr>
        <w:t xml:space="preserve"> Affiliation with a regional or national association</w:t>
      </w:r>
    </w:p>
    <w:p w:rsidR="63B5433B" w:rsidP="24126309" w:rsidRDefault="63B5433B" w14:paraId="6F4F75A7" w14:textId="763F9A79">
      <w:pPr>
        <w:pStyle w:val="Normal"/>
        <w:rPr>
          <w:lang w:bidi="en-US"/>
        </w:rPr>
      </w:pPr>
      <w:r w:rsidRPr="24126309" w:rsidR="63B5433B">
        <w:rPr>
          <w:lang w:bidi="en-US"/>
        </w:rPr>
        <w:t>Boomer fan club is not affiliated with a regional or National Association.</w:t>
      </w:r>
    </w:p>
    <w:p xmlns:wp14="http://schemas.microsoft.com/office/word/2010/wordml" w:rsidRPr="0078066A" w:rsidR="00D42D92" w:rsidP="00D42D92" w:rsidRDefault="00D42D92" w14:paraId="5DAB6C7B" wp14:textId="77777777">
      <w:pPr>
        <w:rPr>
          <w:lang w:bidi="en-US"/>
        </w:rPr>
      </w:pPr>
    </w:p>
    <w:p xmlns:wp14="http://schemas.microsoft.com/office/word/2010/wordml" w:rsidRPr="0078066A" w:rsidR="00D42D92" w:rsidP="00D42D92" w:rsidRDefault="00D42D92" w14:paraId="3C677437" wp14:textId="77777777">
      <w:pPr>
        <w:jc w:val="center"/>
        <w:rPr>
          <w:b/>
          <w:bCs/>
          <w:lang w:bidi="en-US"/>
        </w:rPr>
      </w:pPr>
      <w:r w:rsidRPr="0078066A">
        <w:rPr>
          <w:b/>
          <w:bCs/>
          <w:lang w:bidi="en-US"/>
        </w:rPr>
        <w:t>ARTICLE II</w:t>
      </w:r>
    </w:p>
    <w:p xmlns:wp14="http://schemas.microsoft.com/office/word/2010/wordml" w:rsidRPr="0078066A" w:rsidR="00D42D92" w:rsidP="00D42D92" w:rsidRDefault="00D42D92" w14:paraId="067BD8A0" wp14:textId="77777777">
      <w:pPr>
        <w:jc w:val="center"/>
        <w:rPr>
          <w:lang w:bidi="en-US"/>
        </w:rPr>
      </w:pPr>
      <w:r w:rsidRPr="0078066A">
        <w:rPr>
          <w:lang w:bidi="en-US"/>
        </w:rPr>
        <w:t>Membership</w:t>
      </w:r>
    </w:p>
    <w:p xmlns:wp14="http://schemas.microsoft.com/office/word/2010/wordml" w:rsidRPr="0078066A" w:rsidR="00D42D92" w:rsidP="00D42D92" w:rsidRDefault="00D42D92" w14:paraId="4BC6874C" wp14:textId="77777777">
      <w:pPr>
        <w:rPr>
          <w:lang w:bidi="en-US"/>
        </w:rPr>
      </w:pPr>
      <w:r w:rsidRPr="24126309" w:rsidR="00D42D92">
        <w:rPr>
          <w:b w:val="1"/>
          <w:bCs w:val="1"/>
          <w:u w:val="single"/>
          <w:lang w:bidi="en-US"/>
        </w:rPr>
        <w:t>Section 1.</w:t>
      </w:r>
      <w:r w:rsidRPr="24126309" w:rsidR="00D42D92">
        <w:rPr>
          <w:lang w:bidi="en-US"/>
        </w:rPr>
        <w:t xml:space="preserve"> Membership </w:t>
      </w:r>
      <w:r w:rsidRPr="24126309" w:rsidR="00D42D92">
        <w:rPr>
          <w:lang w:bidi="en-US"/>
        </w:rPr>
        <w:t>open</w:t>
      </w:r>
      <w:r w:rsidRPr="24126309" w:rsidR="00D42D92">
        <w:rPr>
          <w:lang w:bidi="en-US"/>
        </w:rPr>
        <w:t xml:space="preserve"> to whom</w:t>
      </w:r>
    </w:p>
    <w:p w:rsidR="39A469DC" w:rsidP="24126309" w:rsidRDefault="39A469DC" w14:paraId="789D4853" w14:textId="58C9FA44">
      <w:pPr>
        <w:pStyle w:val="Normal"/>
        <w:rPr>
          <w:lang w:bidi="en-US"/>
        </w:rPr>
      </w:pPr>
      <w:r w:rsidRPr="24126309" w:rsidR="39A469DC">
        <w:rPr>
          <w:lang w:bidi="en-US"/>
        </w:rPr>
        <w:t xml:space="preserve">Membership is open to any current </w:t>
      </w:r>
      <w:r w:rsidRPr="24126309" w:rsidR="39A469DC">
        <w:rPr>
          <w:lang w:bidi="en-US"/>
        </w:rPr>
        <w:t>Missour</w:t>
      </w:r>
      <w:r w:rsidRPr="24126309" w:rsidR="39A469DC">
        <w:rPr>
          <w:lang w:bidi="en-US"/>
        </w:rPr>
        <w:t>i State University Student</w:t>
      </w:r>
    </w:p>
    <w:p xmlns:wp14="http://schemas.microsoft.com/office/word/2010/wordml" w:rsidRPr="0078066A" w:rsidR="00D42D92" w:rsidP="00D42D92" w:rsidRDefault="00D42D92" w14:paraId="0C5C1210" wp14:textId="1E904BE2">
      <w:pPr>
        <w:rPr>
          <w:lang w:bidi="en-US"/>
        </w:rPr>
      </w:pPr>
      <w:r w:rsidRPr="264AD7F3" w:rsidR="00D42D92">
        <w:rPr>
          <w:b w:val="1"/>
          <w:bCs w:val="1"/>
          <w:u w:val="single"/>
          <w:lang w:bidi="en-US"/>
        </w:rPr>
        <w:t>Section 2.</w:t>
      </w:r>
      <w:r w:rsidRPr="264AD7F3" w:rsidR="00D42D92">
        <w:rPr>
          <w:lang w:bidi="en-US"/>
        </w:rPr>
        <w:t xml:space="preserve"> Qualifications for membership </w:t>
      </w:r>
    </w:p>
    <w:p w:rsidR="4307B5D4" w:rsidP="264AD7F3" w:rsidRDefault="4307B5D4" w14:paraId="0B50DE6F" w14:textId="45E9F4C2">
      <w:pPr>
        <w:pStyle w:val="ListParagraph"/>
        <w:numPr>
          <w:ilvl w:val="0"/>
          <w:numId w:val="24"/>
        </w:numPr>
        <w:rPr>
          <w:sz w:val="24"/>
          <w:szCs w:val="24"/>
          <w:lang w:bidi="en-US"/>
        </w:rPr>
      </w:pPr>
      <w:r w:rsidRPr="264AD7F3" w:rsidR="4307B5D4">
        <w:rPr>
          <w:sz w:val="24"/>
          <w:szCs w:val="24"/>
          <w:lang w:bidi="en-US"/>
        </w:rPr>
        <w:t>Current Missouri State Student</w:t>
      </w:r>
    </w:p>
    <w:p w:rsidR="4307B5D4" w:rsidP="264AD7F3" w:rsidRDefault="4307B5D4" w14:paraId="0539A994" w14:textId="62689D02">
      <w:pPr>
        <w:pStyle w:val="ListParagraph"/>
        <w:numPr>
          <w:ilvl w:val="0"/>
          <w:numId w:val="24"/>
        </w:numPr>
        <w:rPr>
          <w:sz w:val="24"/>
          <w:szCs w:val="24"/>
          <w:lang w:bidi="en-US"/>
        </w:rPr>
      </w:pPr>
      <w:r w:rsidRPr="264AD7F3" w:rsidR="22343619">
        <w:rPr>
          <w:sz w:val="24"/>
          <w:szCs w:val="24"/>
          <w:lang w:bidi="en-US"/>
        </w:rPr>
        <w:t>2</w:t>
      </w:r>
      <w:r w:rsidRPr="264AD7F3" w:rsidR="4307B5D4">
        <w:rPr>
          <w:sz w:val="24"/>
          <w:szCs w:val="24"/>
          <w:lang w:bidi="en-US"/>
        </w:rPr>
        <w:t>.0 GPA</w:t>
      </w:r>
    </w:p>
    <w:p w:rsidR="4307B5D4" w:rsidP="264AD7F3" w:rsidRDefault="4307B5D4" w14:paraId="55464C12" w14:textId="664680C5">
      <w:pPr>
        <w:pStyle w:val="ListParagraph"/>
        <w:numPr>
          <w:ilvl w:val="0"/>
          <w:numId w:val="24"/>
        </w:numPr>
        <w:rPr>
          <w:sz w:val="24"/>
          <w:szCs w:val="24"/>
          <w:lang w:bidi="en-US"/>
        </w:rPr>
      </w:pPr>
      <w:r w:rsidRPr="264AD7F3" w:rsidR="4307B5D4">
        <w:rPr>
          <w:sz w:val="24"/>
          <w:szCs w:val="24"/>
          <w:lang w:bidi="en-US"/>
        </w:rPr>
        <w:t xml:space="preserve">50% event Attendance throughout the academic year to </w:t>
      </w:r>
      <w:r w:rsidRPr="264AD7F3" w:rsidR="4307B5D4">
        <w:rPr>
          <w:sz w:val="24"/>
          <w:szCs w:val="24"/>
          <w:lang w:bidi="en-US"/>
        </w:rPr>
        <w:t>maintain</w:t>
      </w:r>
      <w:r w:rsidRPr="264AD7F3" w:rsidR="4307B5D4">
        <w:rPr>
          <w:sz w:val="24"/>
          <w:szCs w:val="24"/>
          <w:lang w:bidi="en-US"/>
        </w:rPr>
        <w:t xml:space="preserve"> active membership</w:t>
      </w:r>
    </w:p>
    <w:p xmlns:wp14="http://schemas.microsoft.com/office/word/2010/wordml" w:rsidRPr="0078066A" w:rsidR="00D42D92" w:rsidP="00D42D92" w:rsidRDefault="00D42D92" w14:paraId="3721CF1C" wp14:textId="77777777">
      <w:pPr>
        <w:rPr>
          <w:lang w:bidi="en-US"/>
        </w:rPr>
      </w:pPr>
      <w:r w:rsidRPr="24126309" w:rsidR="00D42D92">
        <w:rPr>
          <w:b w:val="1"/>
          <w:bCs w:val="1"/>
          <w:u w:val="single"/>
          <w:lang w:bidi="en-US"/>
        </w:rPr>
        <w:t>Section 3.</w:t>
      </w:r>
      <w:r w:rsidRPr="24126309" w:rsidR="00D42D92">
        <w:rPr>
          <w:lang w:bidi="en-US"/>
        </w:rPr>
        <w:t xml:space="preserve"> Qualifications for Non-Missouri State or off campus members if applicable</w:t>
      </w:r>
    </w:p>
    <w:p w:rsidR="496E4C38" w:rsidP="264AD7F3" w:rsidRDefault="496E4C38" w14:paraId="5ACAA23A" w14:textId="0F594967">
      <w:pPr>
        <w:pStyle w:val="Normal"/>
        <w:ind w:left="0"/>
        <w:rPr>
          <w:sz w:val="24"/>
          <w:szCs w:val="24"/>
          <w:lang w:bidi="en-US"/>
        </w:rPr>
      </w:pPr>
      <w:r w:rsidRPr="264AD7F3" w:rsidR="496E4C38">
        <w:rPr>
          <w:sz w:val="24"/>
          <w:szCs w:val="24"/>
          <w:lang w:bidi="en-US"/>
        </w:rPr>
        <w:t>Non-Missouri state students are not eligible for membership.</w:t>
      </w:r>
    </w:p>
    <w:p xmlns:wp14="http://schemas.microsoft.com/office/word/2010/wordml" w:rsidRPr="0078066A" w:rsidR="00D42D92" w:rsidP="00D42D92" w:rsidRDefault="00D42D92" w14:paraId="02EB378F" wp14:textId="77777777">
      <w:pPr>
        <w:rPr>
          <w:lang w:bidi="en-US"/>
        </w:rPr>
      </w:pPr>
    </w:p>
    <w:p xmlns:wp14="http://schemas.microsoft.com/office/word/2010/wordml" w:rsidRPr="0078066A" w:rsidR="00D42D92" w:rsidP="00D42D92" w:rsidRDefault="00D42D92" w14:paraId="6F0232A4" wp14:textId="77777777">
      <w:pPr>
        <w:jc w:val="center"/>
        <w:rPr>
          <w:b/>
          <w:bCs/>
          <w:lang w:bidi="en-US"/>
        </w:rPr>
      </w:pPr>
      <w:r w:rsidRPr="0078066A">
        <w:rPr>
          <w:b/>
          <w:bCs/>
          <w:lang w:bidi="en-US"/>
        </w:rPr>
        <w:t>ARTICLE III</w:t>
      </w:r>
    </w:p>
    <w:p xmlns:wp14="http://schemas.microsoft.com/office/word/2010/wordml" w:rsidRPr="0078066A" w:rsidR="00D42D92" w:rsidP="00D42D92" w:rsidRDefault="00D42D92" w14:paraId="677AAC28" wp14:textId="77777777">
      <w:pPr>
        <w:jc w:val="center"/>
        <w:rPr>
          <w:lang w:bidi="en-US"/>
        </w:rPr>
      </w:pPr>
      <w:r w:rsidRPr="264AD7F3" w:rsidR="00D42D92">
        <w:rPr>
          <w:lang w:bidi="en-US"/>
        </w:rPr>
        <w:t>The Executive Officers</w:t>
      </w:r>
    </w:p>
    <w:p xmlns:wp14="http://schemas.microsoft.com/office/word/2010/wordml" w:rsidRPr="0078066A" w:rsidR="00D42D92" w:rsidP="00D42D92" w:rsidRDefault="00D42D92" w14:paraId="70E8477E" wp14:textId="77777777">
      <w:pPr>
        <w:rPr>
          <w:lang w:bidi="en-US"/>
        </w:rPr>
      </w:pPr>
      <w:r w:rsidRPr="24126309" w:rsidR="00D42D92">
        <w:rPr>
          <w:b w:val="1"/>
          <w:bCs w:val="1"/>
          <w:u w:val="single"/>
          <w:lang w:bidi="en-US"/>
        </w:rPr>
        <w:t>Section 1</w:t>
      </w:r>
      <w:r w:rsidRPr="24126309" w:rsidR="00D42D92">
        <w:rPr>
          <w:lang w:bidi="en-US"/>
        </w:rPr>
        <w:t xml:space="preserve">. President </w:t>
      </w:r>
    </w:p>
    <w:p w:rsidR="6CDC3244" w:rsidP="264AD7F3" w:rsidRDefault="6CDC3244" w14:paraId="479376AC" w14:textId="347D4638">
      <w:pPr>
        <w:pStyle w:val="ListParagraph"/>
        <w:numPr>
          <w:ilvl w:val="0"/>
          <w:numId w:val="25"/>
        </w:numPr>
        <w:rPr>
          <w:sz w:val="24"/>
          <w:szCs w:val="24"/>
          <w:lang w:bidi="en-US"/>
        </w:rPr>
      </w:pPr>
      <w:r w:rsidRPr="264AD7F3" w:rsidR="2B905FFD">
        <w:rPr>
          <w:sz w:val="24"/>
          <w:szCs w:val="24"/>
          <w:lang w:bidi="en-US"/>
        </w:rPr>
        <w:t>Presides over all chapter meetings</w:t>
      </w:r>
    </w:p>
    <w:p w:rsidR="6CDC3244" w:rsidP="264AD7F3" w:rsidRDefault="6CDC3244" w14:paraId="64FA0661" w14:textId="472C62D7">
      <w:pPr>
        <w:pStyle w:val="ListParagraph"/>
        <w:numPr>
          <w:ilvl w:val="0"/>
          <w:numId w:val="25"/>
        </w:numPr>
        <w:rPr>
          <w:sz w:val="24"/>
          <w:szCs w:val="24"/>
          <w:lang w:bidi="en-US"/>
        </w:rPr>
      </w:pPr>
      <w:r w:rsidRPr="264AD7F3" w:rsidR="2B905FFD">
        <w:rPr>
          <w:sz w:val="24"/>
          <w:szCs w:val="24"/>
          <w:lang w:bidi="en-US"/>
        </w:rPr>
        <w:t xml:space="preserve">Conducts meetings with proper </w:t>
      </w:r>
      <w:r w:rsidRPr="264AD7F3" w:rsidR="638F50E7">
        <w:rPr>
          <w:sz w:val="24"/>
          <w:szCs w:val="24"/>
          <w:lang w:bidi="en-US"/>
        </w:rPr>
        <w:t>Parliamentary</w:t>
      </w:r>
      <w:r w:rsidRPr="264AD7F3" w:rsidR="2B905FFD">
        <w:rPr>
          <w:sz w:val="24"/>
          <w:szCs w:val="24"/>
          <w:lang w:bidi="en-US"/>
        </w:rPr>
        <w:t xml:space="preserve"> Procedure</w:t>
      </w:r>
    </w:p>
    <w:p w:rsidR="6CDC3244" w:rsidP="264AD7F3" w:rsidRDefault="6CDC3244" w14:paraId="45C74EDD" w14:textId="1E90FF6E">
      <w:pPr>
        <w:pStyle w:val="ListParagraph"/>
        <w:numPr>
          <w:ilvl w:val="0"/>
          <w:numId w:val="25"/>
        </w:numPr>
        <w:rPr>
          <w:sz w:val="24"/>
          <w:szCs w:val="24"/>
          <w:lang w:bidi="en-US"/>
        </w:rPr>
      </w:pPr>
      <w:r w:rsidRPr="264AD7F3" w:rsidR="2B905FFD">
        <w:rPr>
          <w:sz w:val="24"/>
          <w:szCs w:val="24"/>
          <w:lang w:bidi="en-US"/>
        </w:rPr>
        <w:t>Is the representative of the organization to outside parties including Missouri State University</w:t>
      </w:r>
    </w:p>
    <w:p w:rsidR="6CDC3244" w:rsidP="264AD7F3" w:rsidRDefault="6CDC3244" w14:paraId="4A38BC44" w14:textId="6D8D100C">
      <w:pPr>
        <w:pStyle w:val="ListParagraph"/>
        <w:numPr>
          <w:ilvl w:val="0"/>
          <w:numId w:val="25"/>
        </w:numPr>
        <w:rPr>
          <w:sz w:val="24"/>
          <w:szCs w:val="24"/>
          <w:lang w:bidi="en-US"/>
        </w:rPr>
      </w:pPr>
      <w:r w:rsidRPr="264AD7F3" w:rsidR="6CDC3244">
        <w:rPr>
          <w:sz w:val="24"/>
          <w:szCs w:val="24"/>
          <w:lang w:bidi="en-US"/>
        </w:rPr>
        <w:t>Empowered to call “Special Meetings”</w:t>
      </w:r>
    </w:p>
    <w:p xmlns:wp14="http://schemas.microsoft.com/office/word/2010/wordml" w:rsidRPr="0078066A" w:rsidR="00D42D92" w:rsidP="00D42D92" w:rsidRDefault="00D42D92" w14:paraId="5F6CAD8A" wp14:textId="77777777">
      <w:pPr>
        <w:rPr>
          <w:lang w:bidi="en-US"/>
        </w:rPr>
      </w:pPr>
      <w:r w:rsidRPr="24126309" w:rsidR="00D42D92">
        <w:rPr>
          <w:b w:val="1"/>
          <w:bCs w:val="1"/>
          <w:u w:val="single"/>
          <w:lang w:bidi="en-US"/>
        </w:rPr>
        <w:t>Section 2.</w:t>
      </w:r>
      <w:r w:rsidRPr="24126309" w:rsidR="00D42D92">
        <w:rPr>
          <w:lang w:bidi="en-US"/>
        </w:rPr>
        <w:t xml:space="preserve"> Vice President </w:t>
      </w:r>
    </w:p>
    <w:p w:rsidR="19D2BA52" w:rsidP="264AD7F3" w:rsidRDefault="19D2BA52" w14:paraId="36A79045" w14:textId="6B7C44CC">
      <w:pPr>
        <w:pStyle w:val="ListParagraph"/>
        <w:numPr>
          <w:ilvl w:val="0"/>
          <w:numId w:val="26"/>
        </w:numPr>
        <w:rPr>
          <w:sz w:val="24"/>
          <w:szCs w:val="24"/>
          <w:lang w:bidi="en-US"/>
        </w:rPr>
      </w:pPr>
      <w:r w:rsidRPr="264AD7F3" w:rsidR="19D2BA52">
        <w:rPr>
          <w:sz w:val="24"/>
          <w:szCs w:val="24"/>
          <w:lang w:bidi="en-US"/>
        </w:rPr>
        <w:t xml:space="preserve">Presides at meetings and functions in </w:t>
      </w:r>
      <w:r w:rsidRPr="264AD7F3" w:rsidR="77F3E3A8">
        <w:rPr>
          <w:sz w:val="24"/>
          <w:szCs w:val="24"/>
          <w:lang w:bidi="en-US"/>
        </w:rPr>
        <w:t>absence</w:t>
      </w:r>
      <w:r w:rsidRPr="264AD7F3" w:rsidR="19D2BA52">
        <w:rPr>
          <w:sz w:val="24"/>
          <w:szCs w:val="24"/>
          <w:lang w:bidi="en-US"/>
        </w:rPr>
        <w:t xml:space="preserve"> of the president</w:t>
      </w:r>
    </w:p>
    <w:p w:rsidR="19D2BA52" w:rsidP="264AD7F3" w:rsidRDefault="19D2BA52" w14:paraId="34F6FE69" w14:textId="2B1B3469">
      <w:pPr>
        <w:pStyle w:val="ListParagraph"/>
        <w:numPr>
          <w:ilvl w:val="0"/>
          <w:numId w:val="26"/>
        </w:numPr>
        <w:rPr>
          <w:sz w:val="24"/>
          <w:szCs w:val="24"/>
          <w:lang w:bidi="en-US"/>
        </w:rPr>
      </w:pPr>
      <w:r w:rsidRPr="264AD7F3" w:rsidR="19D2BA52">
        <w:rPr>
          <w:sz w:val="24"/>
          <w:szCs w:val="24"/>
          <w:lang w:bidi="en-US"/>
        </w:rPr>
        <w:t>Assists</w:t>
      </w:r>
      <w:r w:rsidRPr="264AD7F3" w:rsidR="19D2BA52">
        <w:rPr>
          <w:sz w:val="24"/>
          <w:szCs w:val="24"/>
          <w:lang w:bidi="en-US"/>
        </w:rPr>
        <w:t xml:space="preserve"> the president with assigned duties</w:t>
      </w:r>
    </w:p>
    <w:p w:rsidR="19D2BA52" w:rsidP="264AD7F3" w:rsidRDefault="19D2BA52" w14:paraId="1F5932FE" w14:textId="2BAE7B12">
      <w:pPr>
        <w:pStyle w:val="ListParagraph"/>
        <w:numPr>
          <w:ilvl w:val="0"/>
          <w:numId w:val="26"/>
        </w:numPr>
        <w:rPr>
          <w:sz w:val="24"/>
          <w:szCs w:val="24"/>
          <w:lang w:bidi="en-US"/>
        </w:rPr>
      </w:pPr>
      <w:r w:rsidRPr="264AD7F3" w:rsidR="19D2BA52">
        <w:rPr>
          <w:sz w:val="24"/>
          <w:szCs w:val="24"/>
          <w:lang w:bidi="en-US"/>
        </w:rPr>
        <w:t xml:space="preserve">With Secretary, </w:t>
      </w:r>
      <w:r w:rsidRPr="264AD7F3" w:rsidR="19D2BA52">
        <w:rPr>
          <w:sz w:val="24"/>
          <w:szCs w:val="24"/>
          <w:lang w:bidi="en-US"/>
        </w:rPr>
        <w:t>is responsibl</w:t>
      </w:r>
      <w:r w:rsidRPr="264AD7F3" w:rsidR="19D2BA52">
        <w:rPr>
          <w:sz w:val="24"/>
          <w:szCs w:val="24"/>
          <w:lang w:bidi="en-US"/>
        </w:rPr>
        <w:t>e for</w:t>
      </w:r>
      <w:r w:rsidRPr="264AD7F3" w:rsidR="19D2BA52">
        <w:rPr>
          <w:sz w:val="24"/>
          <w:szCs w:val="24"/>
          <w:lang w:bidi="en-US"/>
        </w:rPr>
        <w:t xml:space="preserve"> the arrangem</w:t>
      </w:r>
      <w:r w:rsidRPr="264AD7F3" w:rsidR="19D2BA52">
        <w:rPr>
          <w:sz w:val="24"/>
          <w:szCs w:val="24"/>
          <w:lang w:bidi="en-US"/>
        </w:rPr>
        <w:t>ent of the meeting room</w:t>
      </w:r>
    </w:p>
    <w:p xmlns:wp14="http://schemas.microsoft.com/office/word/2010/wordml" w:rsidRPr="0078066A" w:rsidR="00D42D92" w:rsidP="00D42D92" w:rsidRDefault="00D42D92" w14:paraId="53806AD0" wp14:textId="77777777">
      <w:pPr>
        <w:rPr>
          <w:lang w:bidi="en-US"/>
        </w:rPr>
      </w:pPr>
      <w:r w:rsidRPr="24126309" w:rsidR="00D42D92">
        <w:rPr>
          <w:b w:val="1"/>
          <w:bCs w:val="1"/>
          <w:u w:val="single"/>
          <w:lang w:bidi="en-US"/>
        </w:rPr>
        <w:t>Section 3.</w:t>
      </w:r>
      <w:r w:rsidRPr="24126309" w:rsidR="00D42D92">
        <w:rPr>
          <w:lang w:bidi="en-US"/>
        </w:rPr>
        <w:t xml:space="preserve"> Secretary </w:t>
      </w:r>
    </w:p>
    <w:p w:rsidR="219F39DD" w:rsidP="264AD7F3" w:rsidRDefault="219F39DD" w14:paraId="306C901C" w14:textId="16E3E0B0">
      <w:pPr>
        <w:pStyle w:val="ListParagraph"/>
        <w:numPr>
          <w:ilvl w:val="0"/>
          <w:numId w:val="27"/>
        </w:numPr>
        <w:rPr>
          <w:sz w:val="24"/>
          <w:szCs w:val="24"/>
          <w:lang w:bidi="en-US"/>
        </w:rPr>
      </w:pPr>
      <w:r w:rsidRPr="264AD7F3" w:rsidR="219F39DD">
        <w:rPr>
          <w:sz w:val="24"/>
          <w:szCs w:val="24"/>
          <w:lang w:bidi="en-US"/>
        </w:rPr>
        <w:t>Keeps updated records of meetings</w:t>
      </w:r>
    </w:p>
    <w:p w:rsidR="219F39DD" w:rsidP="264AD7F3" w:rsidRDefault="219F39DD" w14:paraId="35005A89" w14:textId="1A9AD9D5">
      <w:pPr>
        <w:pStyle w:val="ListParagraph"/>
        <w:numPr>
          <w:ilvl w:val="0"/>
          <w:numId w:val="27"/>
        </w:numPr>
        <w:rPr>
          <w:sz w:val="24"/>
          <w:szCs w:val="24"/>
          <w:lang w:bidi="en-US"/>
        </w:rPr>
      </w:pPr>
      <w:r w:rsidRPr="264AD7F3" w:rsidR="219F39DD">
        <w:rPr>
          <w:sz w:val="24"/>
          <w:szCs w:val="24"/>
          <w:lang w:bidi="en-US"/>
        </w:rPr>
        <w:t>Advises</w:t>
      </w:r>
      <w:r w:rsidRPr="264AD7F3" w:rsidR="219F39DD">
        <w:rPr>
          <w:sz w:val="24"/>
          <w:szCs w:val="24"/>
          <w:lang w:bidi="en-US"/>
        </w:rPr>
        <w:t xml:space="preserve"> president on meeting agendas</w:t>
      </w:r>
    </w:p>
    <w:p w:rsidR="219F39DD" w:rsidP="264AD7F3" w:rsidRDefault="219F39DD" w14:paraId="44B79C93" w14:textId="52B1FF95">
      <w:pPr>
        <w:pStyle w:val="ListParagraph"/>
        <w:numPr>
          <w:ilvl w:val="0"/>
          <w:numId w:val="27"/>
        </w:numPr>
        <w:rPr>
          <w:sz w:val="24"/>
          <w:szCs w:val="24"/>
          <w:lang w:bidi="en-US"/>
        </w:rPr>
      </w:pPr>
      <w:r w:rsidRPr="264AD7F3" w:rsidR="219F39DD">
        <w:rPr>
          <w:sz w:val="24"/>
          <w:szCs w:val="24"/>
          <w:lang w:bidi="en-US"/>
        </w:rPr>
        <w:t xml:space="preserve">Responsible of keeping vote when </w:t>
      </w:r>
      <w:r w:rsidRPr="264AD7F3" w:rsidR="219F39DD">
        <w:rPr>
          <w:sz w:val="24"/>
          <w:szCs w:val="24"/>
          <w:lang w:bidi="en-US"/>
        </w:rPr>
        <w:t>required</w:t>
      </w:r>
    </w:p>
    <w:p w:rsidR="219F39DD" w:rsidP="264AD7F3" w:rsidRDefault="219F39DD" w14:paraId="278853EF" w14:textId="5CB8F0A2">
      <w:pPr>
        <w:pStyle w:val="ListParagraph"/>
        <w:numPr>
          <w:ilvl w:val="0"/>
          <w:numId w:val="27"/>
        </w:numPr>
        <w:rPr>
          <w:sz w:val="24"/>
          <w:szCs w:val="24"/>
          <w:lang w:bidi="en-US"/>
        </w:rPr>
      </w:pPr>
      <w:r w:rsidRPr="264AD7F3" w:rsidR="219F39DD">
        <w:rPr>
          <w:sz w:val="24"/>
          <w:szCs w:val="24"/>
          <w:lang w:bidi="en-US"/>
        </w:rPr>
        <w:t xml:space="preserve">Handles </w:t>
      </w:r>
      <w:r w:rsidRPr="264AD7F3" w:rsidR="219F39DD">
        <w:rPr>
          <w:sz w:val="24"/>
          <w:szCs w:val="24"/>
          <w:lang w:bidi="en-US"/>
        </w:rPr>
        <w:t>correspondence</w:t>
      </w:r>
      <w:r w:rsidRPr="264AD7F3" w:rsidR="219F39DD">
        <w:rPr>
          <w:sz w:val="24"/>
          <w:szCs w:val="24"/>
          <w:lang w:bidi="en-US"/>
        </w:rPr>
        <w:t xml:space="preserve"> with the </w:t>
      </w:r>
      <w:r w:rsidRPr="264AD7F3" w:rsidR="219F39DD">
        <w:rPr>
          <w:sz w:val="24"/>
          <w:szCs w:val="24"/>
          <w:lang w:bidi="en-US"/>
        </w:rPr>
        <w:t>organiz</w:t>
      </w:r>
      <w:r w:rsidRPr="264AD7F3" w:rsidR="219F39DD">
        <w:rPr>
          <w:sz w:val="24"/>
          <w:szCs w:val="24"/>
          <w:lang w:bidi="en-US"/>
        </w:rPr>
        <w:t>ation</w:t>
      </w:r>
    </w:p>
    <w:p xmlns:wp14="http://schemas.microsoft.com/office/word/2010/wordml" w:rsidRPr="0078066A" w:rsidR="00D42D92" w:rsidP="00D42D92" w:rsidRDefault="00D42D92" w14:paraId="7E1B344B" wp14:textId="77777777">
      <w:pPr>
        <w:rPr>
          <w:lang w:bidi="en-US"/>
        </w:rPr>
      </w:pPr>
      <w:r w:rsidRPr="24126309" w:rsidR="00D42D92">
        <w:rPr>
          <w:b w:val="1"/>
          <w:bCs w:val="1"/>
          <w:u w:val="single"/>
          <w:lang w:bidi="en-US"/>
        </w:rPr>
        <w:t>Section 4.</w:t>
      </w:r>
      <w:r w:rsidRPr="24126309" w:rsidR="00D42D92">
        <w:rPr>
          <w:lang w:bidi="en-US"/>
        </w:rPr>
        <w:t xml:space="preserve"> Treasurer </w:t>
      </w:r>
    </w:p>
    <w:p w:rsidR="52953B41" w:rsidP="264AD7F3" w:rsidRDefault="52953B41" w14:paraId="0EA8C3E4" w14:textId="52C4FC9C">
      <w:pPr>
        <w:pStyle w:val="ListParagraph"/>
        <w:numPr>
          <w:ilvl w:val="0"/>
          <w:numId w:val="28"/>
        </w:numPr>
        <w:rPr>
          <w:sz w:val="24"/>
          <w:szCs w:val="24"/>
          <w:lang w:bidi="en-US"/>
        </w:rPr>
      </w:pPr>
      <w:r w:rsidRPr="264AD7F3" w:rsidR="52953B41">
        <w:rPr>
          <w:sz w:val="24"/>
          <w:szCs w:val="24"/>
          <w:lang w:bidi="en-US"/>
        </w:rPr>
        <w:t>Keeps a record of chapter funds</w:t>
      </w:r>
    </w:p>
    <w:p w:rsidR="52953B41" w:rsidP="264AD7F3" w:rsidRDefault="52953B41" w14:paraId="36BB8583" w14:textId="382D28BB">
      <w:pPr>
        <w:pStyle w:val="ListParagraph"/>
        <w:numPr>
          <w:ilvl w:val="0"/>
          <w:numId w:val="28"/>
        </w:numPr>
        <w:rPr>
          <w:sz w:val="24"/>
          <w:szCs w:val="24"/>
          <w:lang w:bidi="en-US"/>
        </w:rPr>
      </w:pPr>
      <w:r w:rsidRPr="264AD7F3" w:rsidR="52953B41">
        <w:rPr>
          <w:sz w:val="24"/>
          <w:szCs w:val="24"/>
          <w:lang w:bidi="en-US"/>
        </w:rPr>
        <w:t>Bills for annual Dues</w:t>
      </w:r>
    </w:p>
    <w:p w:rsidR="52953B41" w:rsidP="264AD7F3" w:rsidRDefault="52953B41" w14:paraId="43414BFE" w14:textId="6B888DB5">
      <w:pPr>
        <w:pStyle w:val="ListParagraph"/>
        <w:numPr>
          <w:ilvl w:val="0"/>
          <w:numId w:val="28"/>
        </w:numPr>
        <w:rPr>
          <w:sz w:val="24"/>
          <w:szCs w:val="24"/>
          <w:lang w:bidi="en-US"/>
        </w:rPr>
      </w:pPr>
      <w:r w:rsidRPr="264AD7F3" w:rsidR="52953B41">
        <w:rPr>
          <w:sz w:val="24"/>
          <w:szCs w:val="24"/>
          <w:lang w:bidi="en-US"/>
        </w:rPr>
        <w:t xml:space="preserve">Maintains </w:t>
      </w:r>
      <w:r w:rsidRPr="264AD7F3" w:rsidR="52953B41">
        <w:rPr>
          <w:sz w:val="24"/>
          <w:szCs w:val="24"/>
          <w:lang w:bidi="en-US"/>
        </w:rPr>
        <w:t>an accurate</w:t>
      </w:r>
      <w:r w:rsidRPr="264AD7F3" w:rsidR="52953B41">
        <w:rPr>
          <w:sz w:val="24"/>
          <w:szCs w:val="24"/>
          <w:lang w:bidi="en-US"/>
        </w:rPr>
        <w:t xml:space="preserve"> membership roster</w:t>
      </w:r>
    </w:p>
    <w:p w:rsidR="52953B41" w:rsidP="264AD7F3" w:rsidRDefault="52953B41" w14:paraId="6BD25753" w14:textId="1E6F6427">
      <w:pPr>
        <w:pStyle w:val="ListParagraph"/>
        <w:numPr>
          <w:ilvl w:val="0"/>
          <w:numId w:val="28"/>
        </w:numPr>
        <w:rPr>
          <w:sz w:val="24"/>
          <w:szCs w:val="24"/>
          <w:lang w:bidi="en-US"/>
        </w:rPr>
      </w:pPr>
      <w:r w:rsidRPr="264AD7F3" w:rsidR="52953B41">
        <w:rPr>
          <w:sz w:val="24"/>
          <w:szCs w:val="24"/>
          <w:lang w:bidi="en-US"/>
        </w:rPr>
        <w:t>Pays any bills or invoices to the organization</w:t>
      </w:r>
    </w:p>
    <w:p w:rsidR="52953B41" w:rsidP="264AD7F3" w:rsidRDefault="52953B41" w14:paraId="4F37304C" w14:textId="662B5007">
      <w:pPr>
        <w:pStyle w:val="ListParagraph"/>
        <w:numPr>
          <w:ilvl w:val="0"/>
          <w:numId w:val="28"/>
        </w:numPr>
        <w:rPr>
          <w:sz w:val="24"/>
          <w:szCs w:val="24"/>
          <w:lang w:bidi="en-US"/>
        </w:rPr>
      </w:pPr>
      <w:r w:rsidRPr="264AD7F3" w:rsidR="52953B41">
        <w:rPr>
          <w:sz w:val="24"/>
          <w:szCs w:val="24"/>
          <w:lang w:bidi="en-US"/>
        </w:rPr>
        <w:t xml:space="preserve">Maintains </w:t>
      </w:r>
      <w:r w:rsidRPr="264AD7F3" w:rsidR="52953B41">
        <w:rPr>
          <w:sz w:val="24"/>
          <w:szCs w:val="24"/>
          <w:lang w:bidi="en-US"/>
        </w:rPr>
        <w:t>accurate</w:t>
      </w:r>
      <w:r w:rsidRPr="264AD7F3" w:rsidR="52953B41">
        <w:rPr>
          <w:sz w:val="24"/>
          <w:szCs w:val="24"/>
          <w:lang w:bidi="en-US"/>
        </w:rPr>
        <w:t xml:space="preserve"> records of income and </w:t>
      </w:r>
      <w:r w:rsidRPr="264AD7F3" w:rsidR="52953B41">
        <w:rPr>
          <w:sz w:val="24"/>
          <w:szCs w:val="24"/>
          <w:lang w:bidi="en-US"/>
        </w:rPr>
        <w:t>expenses</w:t>
      </w:r>
    </w:p>
    <w:p xmlns:wp14="http://schemas.microsoft.com/office/word/2010/wordml" w:rsidRPr="0078066A" w:rsidR="00D42D92" w:rsidP="00D42D92" w:rsidRDefault="00D42D92" w14:paraId="18763838" wp14:textId="77777777">
      <w:pPr>
        <w:rPr>
          <w:lang w:bidi="en-US"/>
        </w:rPr>
      </w:pPr>
      <w:r w:rsidRPr="24126309" w:rsidR="00D42D92">
        <w:rPr>
          <w:b w:val="1"/>
          <w:bCs w:val="1"/>
          <w:u w:val="single"/>
          <w:lang w:bidi="en-US"/>
        </w:rPr>
        <w:t>Section 5</w:t>
      </w:r>
      <w:r w:rsidRPr="24126309" w:rsidR="00D42D92">
        <w:rPr>
          <w:lang w:bidi="en-US"/>
        </w:rPr>
        <w:t>. Other Officers</w:t>
      </w:r>
    </w:p>
    <w:p w:rsidR="31E7ADDA" w:rsidP="264AD7F3" w:rsidRDefault="31E7ADDA" w14:paraId="70F2239E" w14:textId="37FA6213">
      <w:pPr>
        <w:pStyle w:val="Normal"/>
        <w:ind w:left="0"/>
        <w:rPr>
          <w:sz w:val="24"/>
          <w:szCs w:val="24"/>
          <w:lang w:bidi="en-US"/>
        </w:rPr>
      </w:pPr>
      <w:r w:rsidRPr="264AD7F3" w:rsidR="31E7ADDA">
        <w:rPr>
          <w:sz w:val="24"/>
          <w:szCs w:val="24"/>
          <w:lang w:bidi="en-US"/>
        </w:rPr>
        <w:t xml:space="preserve">Boomer Fan Club does not </w:t>
      </w:r>
      <w:r w:rsidRPr="264AD7F3" w:rsidR="31E7ADDA">
        <w:rPr>
          <w:sz w:val="24"/>
          <w:szCs w:val="24"/>
          <w:lang w:bidi="en-US"/>
        </w:rPr>
        <w:t>require</w:t>
      </w:r>
      <w:r w:rsidRPr="264AD7F3" w:rsidR="31E7ADDA">
        <w:rPr>
          <w:sz w:val="24"/>
          <w:szCs w:val="24"/>
          <w:lang w:bidi="en-US"/>
        </w:rPr>
        <w:t xml:space="preserve"> other officer positions</w:t>
      </w:r>
    </w:p>
    <w:p xmlns:wp14="http://schemas.microsoft.com/office/word/2010/wordml" w:rsidRPr="0078066A" w:rsidR="00D42D92" w:rsidP="00D42D92" w:rsidRDefault="00D42D92" w14:paraId="299E8861" wp14:textId="3A839220">
      <w:pPr>
        <w:rPr>
          <w:lang w:bidi="en-US"/>
        </w:rPr>
      </w:pPr>
      <w:r w:rsidRPr="24126309" w:rsidR="00D42D92">
        <w:rPr>
          <w:b w:val="1"/>
          <w:bCs w:val="1"/>
          <w:u w:val="single"/>
          <w:lang w:bidi="en-US"/>
        </w:rPr>
        <w:t>Section 6.</w:t>
      </w:r>
      <w:r w:rsidRPr="24126309" w:rsidR="00D42D92">
        <w:rPr>
          <w:lang w:bidi="en-US"/>
        </w:rPr>
        <w:t xml:space="preserve"> Qualifications of Executive Officers </w:t>
      </w:r>
    </w:p>
    <w:p w:rsidR="1D831B19" w:rsidP="264AD7F3" w:rsidRDefault="1D831B19" w14:paraId="72F0B62E" w14:textId="758C1F95">
      <w:pPr>
        <w:pStyle w:val="ListParagraph"/>
        <w:numPr>
          <w:ilvl w:val="0"/>
          <w:numId w:val="29"/>
        </w:numPr>
        <w:rPr>
          <w:color w:val="auto"/>
          <w:sz w:val="24"/>
          <w:szCs w:val="24"/>
          <w:lang w:bidi="en-US"/>
        </w:rPr>
      </w:pPr>
      <w:r w:rsidRPr="264AD7F3" w:rsidR="1D831B19">
        <w:rPr>
          <w:color w:val="auto"/>
          <w:sz w:val="24"/>
          <w:szCs w:val="24"/>
          <w:lang w:bidi="en-US"/>
        </w:rPr>
        <w:t>2.0 GPA with Missouri State University</w:t>
      </w:r>
    </w:p>
    <w:p w:rsidR="1D831B19" w:rsidP="264AD7F3" w:rsidRDefault="1D831B19" w14:paraId="0087DCFE" w14:textId="4DD4C2CF">
      <w:pPr>
        <w:pStyle w:val="ListParagraph"/>
        <w:numPr>
          <w:ilvl w:val="0"/>
          <w:numId w:val="29"/>
        </w:numPr>
        <w:rPr>
          <w:color w:val="auto"/>
          <w:sz w:val="24"/>
          <w:szCs w:val="24"/>
          <w:lang w:bidi="en-US"/>
        </w:rPr>
      </w:pPr>
      <w:r w:rsidRPr="264AD7F3" w:rsidR="1D831B19">
        <w:rPr>
          <w:color w:val="auto"/>
          <w:sz w:val="24"/>
          <w:szCs w:val="24"/>
          <w:lang w:bidi="en-US"/>
        </w:rPr>
        <w:t>Member for at least one (1) academic year</w:t>
      </w:r>
    </w:p>
    <w:p xmlns:wp14="http://schemas.microsoft.com/office/word/2010/wordml" w:rsidRPr="006B3226" w:rsidR="00D42D92" w:rsidP="264AD7F3" w:rsidRDefault="00D42D92" w14:paraId="7962AAE4" wp14:textId="77777777">
      <w:pPr>
        <w:rPr>
          <w:color w:val="auto"/>
          <w:lang w:bidi="en-US"/>
        </w:rPr>
      </w:pPr>
      <w:r w:rsidRPr="264AD7F3" w:rsidR="00D42D92">
        <w:rPr>
          <w:b w:val="1"/>
          <w:bCs w:val="1"/>
          <w:color w:val="auto"/>
          <w:u w:val="single"/>
          <w:lang w:bidi="en-US"/>
        </w:rPr>
        <w:t>Section 7.</w:t>
      </w:r>
      <w:r w:rsidRPr="264AD7F3" w:rsidR="00D42D92">
        <w:rPr>
          <w:color w:val="auto"/>
          <w:lang w:bidi="en-US"/>
        </w:rPr>
        <w:t xml:space="preserve"> </w:t>
      </w:r>
      <w:r w:rsidRPr="264AD7F3" w:rsidR="00D42D92">
        <w:rPr>
          <w:color w:val="auto"/>
          <w:lang w:bidi="en-US"/>
        </w:rPr>
        <w:t xml:space="preserve">All officers </w:t>
      </w:r>
      <w:r w:rsidRPr="264AD7F3" w:rsidR="00D42D92">
        <w:rPr>
          <w:color w:val="auto"/>
          <w:lang w:bidi="en-US"/>
        </w:rPr>
        <w:t>are required to</w:t>
      </w:r>
      <w:r w:rsidRPr="264AD7F3" w:rsidR="00D42D92">
        <w:rPr>
          <w:color w:val="auto"/>
          <w:lang w:bidi="en-US"/>
        </w:rPr>
        <w:t xml:space="preserve"> be enrolled as Missouri State University students.</w:t>
      </w:r>
    </w:p>
    <w:p xmlns:wp14="http://schemas.microsoft.com/office/word/2010/wordml" w:rsidRPr="0078066A" w:rsidR="00D42D92" w:rsidP="00D42D92" w:rsidRDefault="00D42D92" w14:paraId="6A05A809" wp14:textId="77777777">
      <w:pPr>
        <w:rPr>
          <w:b/>
          <w:bCs/>
          <w:lang w:bidi="en-US"/>
        </w:rPr>
      </w:pPr>
    </w:p>
    <w:p xmlns:wp14="http://schemas.microsoft.com/office/word/2010/wordml" w:rsidRPr="0078066A" w:rsidR="00D42D92" w:rsidP="00D42D92" w:rsidRDefault="00D42D92" w14:paraId="063533F5" wp14:textId="77777777">
      <w:pPr>
        <w:jc w:val="center"/>
        <w:rPr>
          <w:b/>
          <w:bCs/>
          <w:lang w:bidi="en-US"/>
        </w:rPr>
      </w:pPr>
      <w:r w:rsidRPr="0078066A">
        <w:rPr>
          <w:b/>
          <w:bCs/>
          <w:lang w:bidi="en-US"/>
        </w:rPr>
        <w:t>ARTICLE IV</w:t>
      </w:r>
    </w:p>
    <w:p xmlns:wp14="http://schemas.microsoft.com/office/word/2010/wordml" w:rsidRPr="0078066A" w:rsidR="00D42D92" w:rsidP="00D42D92" w:rsidRDefault="00D42D92" w14:paraId="112595C5" wp14:textId="77777777">
      <w:pPr>
        <w:jc w:val="center"/>
        <w:rPr>
          <w:lang w:bidi="en-US"/>
        </w:rPr>
      </w:pPr>
      <w:r w:rsidRPr="0078066A">
        <w:rPr>
          <w:lang w:bidi="en-US"/>
        </w:rPr>
        <w:t>Elections and Installation of Executive Officers</w:t>
      </w:r>
    </w:p>
    <w:p w:rsidR="00D42D92" w:rsidP="24126309" w:rsidRDefault="00D42D92" w14:paraId="2C865EF0" w14:textId="12AC8CB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lang w:bidi="en-US"/>
        </w:rPr>
      </w:pPr>
      <w:r w:rsidRPr="264AD7F3" w:rsidR="00D42D92">
        <w:rPr>
          <w:b w:val="1"/>
          <w:bCs w:val="1"/>
          <w:u w:val="single"/>
          <w:lang w:bidi="en-US"/>
        </w:rPr>
        <w:t>Section 1</w:t>
      </w:r>
      <w:r w:rsidRPr="264AD7F3" w:rsidR="00D42D92">
        <w:rPr>
          <w:lang w:bidi="en-US"/>
        </w:rPr>
        <w:t xml:space="preserve">. </w:t>
      </w:r>
      <w:r w:rsidRPr="264AD7F3" w:rsidR="69961384">
        <w:rPr>
          <w:lang w:bidi="en-US"/>
        </w:rPr>
        <w:t>Nomination Process</w:t>
      </w:r>
    </w:p>
    <w:p w:rsidR="69961384" w:rsidP="264AD7F3" w:rsidRDefault="69961384" w14:paraId="4F774F50" w14:textId="7547D51E">
      <w:pPr>
        <w:pStyle w:val="ListParagraph"/>
        <w:numPr>
          <w:ilvl w:val="0"/>
          <w:numId w:val="30"/>
        </w:numPr>
        <w:suppressLineNumbers w:val="0"/>
        <w:bidi w:val="0"/>
        <w:spacing w:before="0" w:beforeAutospacing="off" w:after="160" w:afterAutospacing="off" w:line="259" w:lineRule="auto"/>
        <w:ind w:right="0"/>
        <w:jc w:val="both"/>
        <w:rPr>
          <w:sz w:val="24"/>
          <w:szCs w:val="24"/>
          <w:lang w:bidi="en-US"/>
        </w:rPr>
      </w:pPr>
      <w:r w:rsidRPr="264AD7F3" w:rsidR="69961384">
        <w:rPr>
          <w:sz w:val="24"/>
          <w:szCs w:val="24"/>
          <w:lang w:bidi="en-US"/>
        </w:rPr>
        <w:t xml:space="preserve">Officers </w:t>
      </w:r>
      <w:r w:rsidRPr="264AD7F3" w:rsidR="5FDB2351">
        <w:rPr>
          <w:sz w:val="24"/>
          <w:szCs w:val="24"/>
          <w:lang w:bidi="en-US"/>
        </w:rPr>
        <w:t xml:space="preserve">may </w:t>
      </w:r>
      <w:r w:rsidRPr="264AD7F3" w:rsidR="5FDB2351">
        <w:rPr>
          <w:sz w:val="24"/>
          <w:szCs w:val="24"/>
          <w:lang w:bidi="en-US"/>
        </w:rPr>
        <w:t>be</w:t>
      </w:r>
      <w:r w:rsidRPr="264AD7F3" w:rsidR="69961384">
        <w:rPr>
          <w:sz w:val="24"/>
          <w:szCs w:val="24"/>
          <w:lang w:bidi="en-US"/>
        </w:rPr>
        <w:t xml:space="preserve"> nominated</w:t>
      </w:r>
      <w:r w:rsidRPr="264AD7F3" w:rsidR="7814C819">
        <w:rPr>
          <w:sz w:val="24"/>
          <w:szCs w:val="24"/>
          <w:lang w:bidi="en-US"/>
        </w:rPr>
        <w:t xml:space="preserve"> </w:t>
      </w:r>
      <w:r w:rsidRPr="264AD7F3" w:rsidR="63BF35D9">
        <w:rPr>
          <w:sz w:val="24"/>
          <w:szCs w:val="24"/>
          <w:lang w:bidi="en-US"/>
        </w:rPr>
        <w:t>by any member</w:t>
      </w:r>
      <w:r w:rsidRPr="264AD7F3" w:rsidR="69961384">
        <w:rPr>
          <w:sz w:val="24"/>
          <w:szCs w:val="24"/>
          <w:lang w:bidi="en-US"/>
        </w:rPr>
        <w:t xml:space="preserve"> through verbal</w:t>
      </w:r>
      <w:r w:rsidRPr="264AD7F3" w:rsidR="68B2EFB3">
        <w:rPr>
          <w:sz w:val="24"/>
          <w:szCs w:val="24"/>
          <w:lang w:bidi="en-US"/>
        </w:rPr>
        <w:t xml:space="preserve"> or written</w:t>
      </w:r>
      <w:r w:rsidRPr="264AD7F3" w:rsidR="69961384">
        <w:rPr>
          <w:sz w:val="24"/>
          <w:szCs w:val="24"/>
          <w:lang w:bidi="en-US"/>
        </w:rPr>
        <w:t xml:space="preserve"> nomination.</w:t>
      </w:r>
    </w:p>
    <w:p w:rsidR="43AE2FE3" w:rsidP="264AD7F3" w:rsidRDefault="43AE2FE3" w14:paraId="1AB62E56" w14:textId="392B0132">
      <w:pPr>
        <w:pStyle w:val="ListParagraph"/>
        <w:numPr>
          <w:ilvl w:val="0"/>
          <w:numId w:val="38"/>
        </w:numPr>
        <w:suppressLineNumbers w:val="0"/>
        <w:bidi w:val="0"/>
        <w:spacing w:before="0" w:beforeAutospacing="off" w:after="160" w:afterAutospacing="off" w:line="259" w:lineRule="auto"/>
        <w:ind w:right="0"/>
        <w:jc w:val="both"/>
        <w:rPr>
          <w:sz w:val="24"/>
          <w:szCs w:val="24"/>
          <w:lang w:bidi="en-US"/>
        </w:rPr>
      </w:pPr>
      <w:r w:rsidRPr="264AD7F3" w:rsidR="43AE2FE3">
        <w:rPr>
          <w:sz w:val="24"/>
          <w:szCs w:val="24"/>
          <w:lang w:bidi="en-US"/>
        </w:rPr>
        <w:t xml:space="preserve">Nominees are </w:t>
      </w:r>
      <w:r w:rsidRPr="264AD7F3" w:rsidR="43AE2FE3">
        <w:rPr>
          <w:sz w:val="24"/>
          <w:szCs w:val="24"/>
          <w:lang w:bidi="en-US"/>
        </w:rPr>
        <w:t>advised to prepare</w:t>
      </w:r>
      <w:r w:rsidRPr="264AD7F3" w:rsidR="43AE2FE3">
        <w:rPr>
          <w:sz w:val="24"/>
          <w:szCs w:val="24"/>
          <w:lang w:bidi="en-US"/>
        </w:rPr>
        <w:t xml:space="preserve"> for elections </w:t>
      </w:r>
      <w:r w:rsidRPr="264AD7F3" w:rsidR="1D005A0E">
        <w:rPr>
          <w:sz w:val="24"/>
          <w:szCs w:val="24"/>
          <w:lang w:bidi="en-US"/>
        </w:rPr>
        <w:t>taking place at</w:t>
      </w:r>
      <w:r w:rsidRPr="264AD7F3" w:rsidR="43AE2FE3">
        <w:rPr>
          <w:sz w:val="24"/>
          <w:szCs w:val="24"/>
          <w:lang w:bidi="en-US"/>
        </w:rPr>
        <w:t xml:space="preserve"> the </w:t>
      </w:r>
      <w:r w:rsidRPr="264AD7F3" w:rsidR="6F9967D5">
        <w:rPr>
          <w:sz w:val="24"/>
          <w:szCs w:val="24"/>
          <w:lang w:bidi="en-US"/>
        </w:rPr>
        <w:t>upcoming</w:t>
      </w:r>
      <w:r w:rsidRPr="264AD7F3" w:rsidR="43AE2FE3">
        <w:rPr>
          <w:sz w:val="24"/>
          <w:szCs w:val="24"/>
          <w:lang w:bidi="en-US"/>
        </w:rPr>
        <w:t xml:space="preserve"> meeting</w:t>
      </w:r>
    </w:p>
    <w:p w:rsidR="43AE2FE3" w:rsidP="264AD7F3" w:rsidRDefault="43AE2FE3" w14:paraId="4B9493F6" w14:textId="0D2C083A">
      <w:pPr>
        <w:pStyle w:val="ListParagraph"/>
        <w:numPr>
          <w:ilvl w:val="0"/>
          <w:numId w:val="30"/>
        </w:numPr>
        <w:suppressLineNumbers w:val="0"/>
        <w:bidi w:val="0"/>
        <w:spacing w:before="0" w:beforeAutospacing="off" w:after="160" w:afterAutospacing="off" w:line="259" w:lineRule="auto"/>
        <w:ind w:right="0"/>
        <w:jc w:val="both"/>
        <w:rPr>
          <w:sz w:val="24"/>
          <w:szCs w:val="24"/>
          <w:lang w:bidi="en-US"/>
        </w:rPr>
      </w:pPr>
      <w:r w:rsidRPr="264AD7F3" w:rsidR="43AE2FE3">
        <w:rPr>
          <w:sz w:val="24"/>
          <w:szCs w:val="24"/>
          <w:lang w:bidi="en-US"/>
        </w:rPr>
        <w:t xml:space="preserve">Nominations are accepted through the </w:t>
      </w:r>
      <w:r w:rsidRPr="264AD7F3" w:rsidR="77E2CFC5">
        <w:rPr>
          <w:sz w:val="24"/>
          <w:szCs w:val="24"/>
          <w:lang w:bidi="en-US"/>
        </w:rPr>
        <w:t>P</w:t>
      </w:r>
      <w:r w:rsidRPr="264AD7F3" w:rsidR="43AE2FE3">
        <w:rPr>
          <w:sz w:val="24"/>
          <w:szCs w:val="24"/>
          <w:lang w:bidi="en-US"/>
        </w:rPr>
        <w:t>resident of the organization until election day.</w:t>
      </w:r>
    </w:p>
    <w:p xmlns:wp14="http://schemas.microsoft.com/office/word/2010/wordml" w:rsidRPr="0078066A" w:rsidR="00D42D92" w:rsidP="264AD7F3" w:rsidRDefault="00D42D92" w14:paraId="6D4B9FD8" wp14:textId="6A73D315">
      <w:pPr>
        <w:rPr>
          <w:sz w:val="24"/>
          <w:szCs w:val="24"/>
          <w:lang w:bidi="en-US"/>
        </w:rPr>
      </w:pPr>
      <w:r w:rsidRPr="264AD7F3" w:rsidR="00D42D92">
        <w:rPr>
          <w:b w:val="1"/>
          <w:bCs w:val="1"/>
          <w:u w:val="single"/>
          <w:lang w:bidi="en-US"/>
        </w:rPr>
        <w:t>Section 2.</w:t>
      </w:r>
      <w:r w:rsidRPr="264AD7F3" w:rsidR="00D42D92">
        <w:rPr>
          <w:lang w:bidi="en-US"/>
        </w:rPr>
        <w:t xml:space="preserve"> </w:t>
      </w:r>
      <w:r w:rsidRPr="264AD7F3" w:rsidR="283AF8B6">
        <w:rPr>
          <w:lang w:bidi="en-US"/>
        </w:rPr>
        <w:t>Date for Elections</w:t>
      </w:r>
    </w:p>
    <w:p xmlns:wp14="http://schemas.microsoft.com/office/word/2010/wordml" w:rsidRPr="0078066A" w:rsidR="00D42D92" w:rsidP="264AD7F3" w:rsidRDefault="00D42D92" w14:paraId="28B8787E" wp14:textId="0D55D69F">
      <w:pPr>
        <w:rPr>
          <w:sz w:val="24"/>
          <w:szCs w:val="24"/>
          <w:lang w:bidi="en-US"/>
        </w:rPr>
      </w:pPr>
      <w:r w:rsidRPr="264AD7F3" w:rsidR="283AF8B6">
        <w:rPr>
          <w:sz w:val="24"/>
          <w:szCs w:val="24"/>
          <w:lang w:bidi="en-US"/>
        </w:rPr>
        <w:t>Elections must be held by the second last week of</w:t>
      </w:r>
      <w:r w:rsidRPr="264AD7F3" w:rsidR="66DFDDE7">
        <w:rPr>
          <w:sz w:val="24"/>
          <w:szCs w:val="24"/>
          <w:lang w:bidi="en-US"/>
        </w:rPr>
        <w:t xml:space="preserve"> A</w:t>
      </w:r>
      <w:r w:rsidRPr="264AD7F3" w:rsidR="283AF8B6">
        <w:rPr>
          <w:sz w:val="24"/>
          <w:szCs w:val="24"/>
          <w:lang w:bidi="en-US"/>
        </w:rPr>
        <w:t>pril or the second to last meeting of the organization, whichever is first.</w:t>
      </w:r>
    </w:p>
    <w:p xmlns:wp14="http://schemas.microsoft.com/office/word/2010/wordml" w:rsidRPr="0078066A" w:rsidR="00D42D92" w:rsidP="24126309" w:rsidRDefault="00D42D92" w14:paraId="57756562" wp14:textId="6D5350A9">
      <w:pPr>
        <w:rPr>
          <w:lang w:bidi="en-US"/>
        </w:rPr>
      </w:pPr>
      <w:r w:rsidRPr="264AD7F3" w:rsidR="00D42D92">
        <w:rPr>
          <w:b w:val="1"/>
          <w:bCs w:val="1"/>
          <w:u w:val="single"/>
          <w:lang w:bidi="en-US"/>
        </w:rPr>
        <w:t>Section 3.</w:t>
      </w:r>
      <w:r w:rsidRPr="264AD7F3" w:rsidR="00D42D92">
        <w:rPr>
          <w:lang w:bidi="en-US"/>
        </w:rPr>
        <w:t xml:space="preserve"> How officers are </w:t>
      </w:r>
      <w:r w:rsidRPr="264AD7F3" w:rsidR="00D42D92">
        <w:rPr>
          <w:lang w:bidi="en-US"/>
        </w:rPr>
        <w:t>elected</w:t>
      </w:r>
      <w:r w:rsidRPr="264AD7F3" w:rsidR="49F058AD">
        <w:rPr>
          <w:lang w:bidi="en-US"/>
        </w:rPr>
        <w:t xml:space="preserve"> </w:t>
      </w:r>
    </w:p>
    <w:p w:rsidR="799D1657" w:rsidP="264AD7F3" w:rsidRDefault="799D1657" w14:paraId="40DD9B67" w14:textId="350EE58F">
      <w:pPr>
        <w:pStyle w:val="ListParagraph"/>
        <w:numPr>
          <w:ilvl w:val="0"/>
          <w:numId w:val="39"/>
        </w:numPr>
        <w:suppressLineNumbers w:val="0"/>
        <w:bidi w:val="0"/>
        <w:spacing w:before="0" w:beforeAutospacing="off" w:after="160" w:afterAutospacing="off" w:line="259" w:lineRule="auto"/>
        <w:ind w:right="0"/>
        <w:jc w:val="both"/>
        <w:rPr>
          <w:lang w:bidi="en-US"/>
        </w:rPr>
      </w:pPr>
      <w:r w:rsidRPr="264AD7F3" w:rsidR="799D1657">
        <w:rPr>
          <w:lang w:bidi="en-US"/>
        </w:rPr>
        <w:t>Officers are elected on election day through a majority (51%) vote.</w:t>
      </w:r>
      <w:r w:rsidRPr="264AD7F3" w:rsidR="6C4483E2">
        <w:rPr>
          <w:lang w:bidi="en-US"/>
        </w:rPr>
        <w:t xml:space="preserve"> Nominated members will </w:t>
      </w:r>
      <w:r w:rsidRPr="264AD7F3" w:rsidR="6C4483E2">
        <w:rPr>
          <w:lang w:bidi="en-US"/>
        </w:rPr>
        <w:t>provide</w:t>
      </w:r>
      <w:r w:rsidRPr="264AD7F3" w:rsidR="6C4483E2">
        <w:rPr>
          <w:lang w:bidi="en-US"/>
        </w:rPr>
        <w:t xml:space="preserve"> a speech on what they would like to do in the position.</w:t>
      </w:r>
      <w:r w:rsidRPr="264AD7F3" w:rsidR="799D1657">
        <w:rPr>
          <w:lang w:bidi="en-US"/>
        </w:rPr>
        <w:t xml:space="preserve"> </w:t>
      </w:r>
      <w:r w:rsidRPr="264AD7F3" w:rsidR="17946E22">
        <w:rPr>
          <w:lang w:bidi="en-US"/>
        </w:rPr>
        <w:t>Voting is conducted through secret ballot collected and counted</w:t>
      </w:r>
      <w:r w:rsidRPr="264AD7F3" w:rsidR="17946E22">
        <w:rPr>
          <w:lang w:bidi="en-US"/>
        </w:rPr>
        <w:t xml:space="preserve"> by</w:t>
      </w:r>
      <w:r w:rsidRPr="264AD7F3" w:rsidR="17946E22">
        <w:rPr>
          <w:lang w:bidi="en-US"/>
        </w:rPr>
        <w:t xml:space="preserve"> the </w:t>
      </w:r>
      <w:r w:rsidRPr="264AD7F3" w:rsidR="17946E22">
        <w:rPr>
          <w:lang w:bidi="en-US"/>
        </w:rPr>
        <w:t>current</w:t>
      </w:r>
      <w:r w:rsidRPr="264AD7F3" w:rsidR="17946E22">
        <w:rPr>
          <w:lang w:bidi="en-US"/>
        </w:rPr>
        <w:t xml:space="preserve"> </w:t>
      </w:r>
      <w:r w:rsidRPr="264AD7F3" w:rsidR="61C1408B">
        <w:rPr>
          <w:lang w:bidi="en-US"/>
        </w:rPr>
        <w:t>P</w:t>
      </w:r>
      <w:r w:rsidRPr="264AD7F3" w:rsidR="17946E22">
        <w:rPr>
          <w:lang w:bidi="en-US"/>
        </w:rPr>
        <w:t xml:space="preserve">resident. If more than two candidates are running </w:t>
      </w:r>
      <w:r w:rsidRPr="264AD7F3" w:rsidR="11B209E0">
        <w:rPr>
          <w:lang w:bidi="en-US"/>
        </w:rPr>
        <w:t xml:space="preserve">and </w:t>
      </w:r>
      <w:r w:rsidRPr="264AD7F3" w:rsidR="17946E22">
        <w:rPr>
          <w:lang w:bidi="en-US"/>
        </w:rPr>
        <w:t>no</w:t>
      </w:r>
      <w:r w:rsidRPr="264AD7F3" w:rsidR="799D1657">
        <w:rPr>
          <w:lang w:bidi="en-US"/>
        </w:rPr>
        <w:t xml:space="preserve"> </w:t>
      </w:r>
      <w:r w:rsidRPr="264AD7F3" w:rsidR="3C42E4F7">
        <w:rPr>
          <w:lang w:bidi="en-US"/>
        </w:rPr>
        <w:t>candidate</w:t>
      </w:r>
      <w:r w:rsidRPr="264AD7F3" w:rsidR="799D1657">
        <w:rPr>
          <w:lang w:bidi="en-US"/>
        </w:rPr>
        <w:t xml:space="preserve"> </w:t>
      </w:r>
      <w:r w:rsidRPr="264AD7F3" w:rsidR="25D2AD8B">
        <w:rPr>
          <w:lang w:bidi="en-US"/>
        </w:rPr>
        <w:t>receives</w:t>
      </w:r>
      <w:r w:rsidRPr="264AD7F3" w:rsidR="799D1657">
        <w:rPr>
          <w:lang w:bidi="en-US"/>
        </w:rPr>
        <w:t xml:space="preserve"> the majority vote, there shall be a run-off vote</w:t>
      </w:r>
      <w:r w:rsidRPr="264AD7F3" w:rsidR="5F0B0AEE">
        <w:rPr>
          <w:lang w:bidi="en-US"/>
        </w:rPr>
        <w:t xml:space="preserve"> following the same procedures</w:t>
      </w:r>
      <w:r w:rsidRPr="264AD7F3" w:rsidR="799D1657">
        <w:rPr>
          <w:lang w:bidi="en-US"/>
        </w:rPr>
        <w:t xml:space="preserve"> </w:t>
      </w:r>
      <w:r w:rsidRPr="264AD7F3" w:rsidR="799D1657">
        <w:rPr>
          <w:lang w:bidi="en-US"/>
        </w:rPr>
        <w:t>between the top two vote recipients at th</w:t>
      </w:r>
      <w:r w:rsidRPr="264AD7F3" w:rsidR="712F7B87">
        <w:rPr>
          <w:lang w:bidi="en-US"/>
        </w:rPr>
        <w:t>e next regular meeting</w:t>
      </w:r>
      <w:r w:rsidRPr="264AD7F3" w:rsidR="58A4748A">
        <w:rPr>
          <w:lang w:bidi="en-US"/>
        </w:rPr>
        <w:t>.</w:t>
      </w:r>
    </w:p>
    <w:p xmlns:wp14="http://schemas.microsoft.com/office/word/2010/wordml" w:rsidRPr="006B3226" w:rsidR="00D42D92" w:rsidP="264AD7F3" w:rsidRDefault="00D42D92" w14:paraId="163674DB" wp14:textId="21E39441">
      <w:pPr>
        <w:pStyle w:val="ListParagraph"/>
        <w:numPr>
          <w:ilvl w:val="0"/>
          <w:numId w:val="39"/>
        </w:numPr>
        <w:rPr>
          <w:color w:val="auto"/>
          <w:sz w:val="24"/>
          <w:szCs w:val="24"/>
          <w:lang w:bidi="en-US"/>
        </w:rPr>
      </w:pPr>
      <w:r w:rsidRPr="264AD7F3" w:rsidR="00D42D92">
        <w:rPr>
          <w:color w:val="auto"/>
          <w:lang w:bidi="en-US"/>
        </w:rPr>
        <w:t>Must include participation from and final approval by student members of the organization.</w:t>
      </w:r>
    </w:p>
    <w:p xmlns:wp14="http://schemas.microsoft.com/office/word/2010/wordml" w:rsidRPr="0078066A" w:rsidR="00D42D92" w:rsidP="00D42D92" w:rsidRDefault="00D42D92" w14:paraId="6A4A66E4" wp14:textId="07B40496">
      <w:pPr>
        <w:rPr>
          <w:lang w:bidi="en-US"/>
        </w:rPr>
      </w:pPr>
      <w:r w:rsidRPr="264AD7F3" w:rsidR="00D42D92">
        <w:rPr>
          <w:b w:val="1"/>
          <w:bCs w:val="1"/>
          <w:u w:val="single"/>
          <w:lang w:bidi="en-US"/>
        </w:rPr>
        <w:t>Section 4.</w:t>
      </w:r>
      <w:r w:rsidRPr="264AD7F3" w:rsidR="00D42D92">
        <w:rPr>
          <w:lang w:bidi="en-US"/>
        </w:rPr>
        <w:t xml:space="preserve"> Term of office</w:t>
      </w:r>
    </w:p>
    <w:p xmlns:wp14="http://schemas.microsoft.com/office/word/2010/wordml" w:rsidRPr="0078066A" w:rsidR="00D42D92" w:rsidP="264AD7F3" w:rsidRDefault="00D42D92" w14:paraId="0DB7FC05" wp14:textId="1968C100">
      <w:pPr>
        <w:pStyle w:val="ListParagraph"/>
        <w:numPr>
          <w:ilvl w:val="0"/>
          <w:numId w:val="40"/>
        </w:numPr>
        <w:rPr>
          <w:lang w:bidi="en-US"/>
        </w:rPr>
      </w:pPr>
      <w:r w:rsidRPr="264AD7F3" w:rsidR="48DA4D03">
        <w:rPr>
          <w:lang w:bidi="en-US"/>
        </w:rPr>
        <w:t xml:space="preserve">Officers do not have a term limit and can serve as many terms as </w:t>
      </w:r>
      <w:r w:rsidRPr="264AD7F3" w:rsidR="3BBD6463">
        <w:rPr>
          <w:lang w:bidi="en-US"/>
        </w:rPr>
        <w:t>elected</w:t>
      </w:r>
      <w:r w:rsidRPr="264AD7F3" w:rsidR="48DA4D03">
        <w:rPr>
          <w:lang w:bidi="en-US"/>
        </w:rPr>
        <w:t xml:space="preserve">, as long as </w:t>
      </w:r>
      <w:r w:rsidRPr="264AD7F3" w:rsidR="07BF804F">
        <w:rPr>
          <w:lang w:bidi="en-US"/>
        </w:rPr>
        <w:t>the election</w:t>
      </w:r>
      <w:r w:rsidRPr="264AD7F3" w:rsidR="48DA4D03">
        <w:rPr>
          <w:lang w:bidi="en-US"/>
        </w:rPr>
        <w:t xml:space="preserve"> process</w:t>
      </w:r>
      <w:r w:rsidRPr="264AD7F3" w:rsidR="1398D8A1">
        <w:rPr>
          <w:lang w:bidi="en-US"/>
        </w:rPr>
        <w:t xml:space="preserve"> in Article IV Section 3</w:t>
      </w:r>
      <w:r w:rsidRPr="264AD7F3" w:rsidR="48DA4D03">
        <w:rPr>
          <w:lang w:bidi="en-US"/>
        </w:rPr>
        <w:t xml:space="preserve"> </w:t>
      </w:r>
      <w:r w:rsidRPr="264AD7F3" w:rsidR="48DA4D03">
        <w:rPr>
          <w:lang w:bidi="en-US"/>
        </w:rPr>
        <w:t>is properly followed.</w:t>
      </w:r>
    </w:p>
    <w:p xmlns:wp14="http://schemas.microsoft.com/office/word/2010/wordml" w:rsidRPr="0078066A" w:rsidR="00D42D92" w:rsidP="264AD7F3" w:rsidRDefault="00D42D92" w14:paraId="1425FD8C" wp14:textId="3A2B7BC0">
      <w:pPr>
        <w:pStyle w:val="ListParagraph"/>
        <w:numPr>
          <w:ilvl w:val="0"/>
          <w:numId w:val="40"/>
        </w:numPr>
        <w:rPr>
          <w:lang w:bidi="en-US"/>
        </w:rPr>
      </w:pPr>
      <w:r w:rsidRPr="264AD7F3" w:rsidR="48DA4D03">
        <w:rPr>
          <w:lang w:bidi="en-US"/>
        </w:rPr>
        <w:t xml:space="preserve">The term begins at the end of the academic year of </w:t>
      </w:r>
      <w:r w:rsidRPr="264AD7F3" w:rsidR="34CAB87E">
        <w:rPr>
          <w:lang w:bidi="en-US"/>
        </w:rPr>
        <w:t xml:space="preserve">the </w:t>
      </w:r>
      <w:r w:rsidRPr="264AD7F3" w:rsidR="48DA4D03">
        <w:rPr>
          <w:lang w:bidi="en-US"/>
        </w:rPr>
        <w:t>election</w:t>
      </w:r>
      <w:r w:rsidRPr="264AD7F3" w:rsidR="21767B00">
        <w:rPr>
          <w:lang w:bidi="en-US"/>
        </w:rPr>
        <w:t>,</w:t>
      </w:r>
      <w:r w:rsidRPr="264AD7F3" w:rsidR="48DA4D03">
        <w:rPr>
          <w:lang w:bidi="en-US"/>
        </w:rPr>
        <w:t xml:space="preserve"> to the end of the </w:t>
      </w:r>
      <w:r w:rsidRPr="264AD7F3" w:rsidR="1744DCB6">
        <w:rPr>
          <w:lang w:bidi="en-US"/>
        </w:rPr>
        <w:t>following</w:t>
      </w:r>
      <w:r w:rsidRPr="264AD7F3" w:rsidR="48DA4D03">
        <w:rPr>
          <w:lang w:bidi="en-US"/>
        </w:rPr>
        <w:t xml:space="preserve"> academic year.</w:t>
      </w:r>
    </w:p>
    <w:p xmlns:wp14="http://schemas.microsoft.com/office/word/2010/wordml" w:rsidRPr="0078066A" w:rsidR="00D42D92" w:rsidP="00D42D92" w:rsidRDefault="00D42D92" w14:paraId="5A39BBE3" wp14:textId="77777777">
      <w:pPr>
        <w:rPr>
          <w:lang w:bidi="en-US"/>
        </w:rPr>
      </w:pPr>
    </w:p>
    <w:p xmlns:wp14="http://schemas.microsoft.com/office/word/2010/wordml" w:rsidRPr="0078066A" w:rsidR="00D42D92" w:rsidP="00D42D92" w:rsidRDefault="00D42D92" w14:paraId="1A24D1E6" wp14:textId="77777777">
      <w:pPr>
        <w:jc w:val="center"/>
        <w:rPr>
          <w:b/>
          <w:bCs/>
          <w:lang w:bidi="en-US"/>
        </w:rPr>
      </w:pPr>
      <w:r w:rsidRPr="0078066A">
        <w:rPr>
          <w:b/>
          <w:bCs/>
          <w:lang w:bidi="en-US"/>
        </w:rPr>
        <w:t>ARTICLE V</w:t>
      </w:r>
    </w:p>
    <w:p xmlns:wp14="http://schemas.microsoft.com/office/word/2010/wordml" w:rsidRPr="0078066A" w:rsidR="00D42D92" w:rsidP="00D42D92" w:rsidRDefault="00D42D92" w14:paraId="0D50C369" wp14:textId="77777777">
      <w:pPr>
        <w:jc w:val="center"/>
        <w:rPr>
          <w:lang w:bidi="en-US"/>
        </w:rPr>
      </w:pPr>
      <w:r w:rsidRPr="0078066A">
        <w:rPr>
          <w:lang w:bidi="en-US"/>
        </w:rPr>
        <w:t>Resignation of Executive Officers</w:t>
      </w:r>
    </w:p>
    <w:p xmlns:wp14="http://schemas.microsoft.com/office/word/2010/wordml" w:rsidRPr="0078066A" w:rsidR="00D42D92" w:rsidP="00D42D92" w:rsidRDefault="00D42D92" w14:paraId="41C8F396" wp14:textId="77777777">
      <w:pPr>
        <w:rPr>
          <w:lang w:bidi="en-US"/>
        </w:rPr>
      </w:pPr>
    </w:p>
    <w:p xmlns:wp14="http://schemas.microsoft.com/office/word/2010/wordml" w:rsidRPr="0078066A" w:rsidR="00D42D92" w:rsidP="00D42D92" w:rsidRDefault="00D42D92" w14:paraId="7EF250FE" wp14:textId="77777777">
      <w:pPr>
        <w:rPr>
          <w:lang w:bidi="en-US"/>
        </w:rPr>
      </w:pPr>
      <w:r w:rsidRPr="24126309" w:rsidR="00D42D92">
        <w:rPr>
          <w:b w:val="1"/>
          <w:bCs w:val="1"/>
          <w:u w:val="single"/>
          <w:lang w:bidi="en-US"/>
        </w:rPr>
        <w:t>Section 1</w:t>
      </w:r>
      <w:r w:rsidRPr="24126309" w:rsidR="00D42D92">
        <w:rPr>
          <w:lang w:bidi="en-US"/>
        </w:rPr>
        <w:t>. Process for resignation</w:t>
      </w:r>
    </w:p>
    <w:p w:rsidR="4B8EEEA7" w:rsidP="264AD7F3" w:rsidRDefault="4B8EEEA7" w14:paraId="6F2068B4" w14:textId="13C64878">
      <w:pPr>
        <w:pStyle w:val="ListParagraph"/>
        <w:numPr>
          <w:ilvl w:val="0"/>
          <w:numId w:val="41"/>
        </w:numPr>
        <w:rPr>
          <w:sz w:val="24"/>
          <w:szCs w:val="24"/>
          <w:lang w:bidi="en-US"/>
        </w:rPr>
      </w:pPr>
      <w:r w:rsidRPr="264AD7F3" w:rsidR="5D24EFA9">
        <w:rPr>
          <w:sz w:val="24"/>
          <w:szCs w:val="24"/>
          <w:lang w:bidi="en-US"/>
        </w:rPr>
        <w:t xml:space="preserve">Officers can resign at any time from their position. To resign from their position, officers must give written email notice to the </w:t>
      </w:r>
      <w:r w:rsidRPr="264AD7F3" w:rsidR="4801CBC3">
        <w:rPr>
          <w:sz w:val="24"/>
          <w:szCs w:val="24"/>
          <w:lang w:bidi="en-US"/>
        </w:rPr>
        <w:t>P</w:t>
      </w:r>
      <w:r w:rsidRPr="264AD7F3" w:rsidR="5D24EFA9">
        <w:rPr>
          <w:sz w:val="24"/>
          <w:szCs w:val="24"/>
          <w:lang w:bidi="en-US"/>
        </w:rPr>
        <w:t xml:space="preserve">resident and </w:t>
      </w:r>
      <w:r w:rsidRPr="264AD7F3" w:rsidR="2657C27A">
        <w:rPr>
          <w:sz w:val="24"/>
          <w:szCs w:val="24"/>
          <w:lang w:bidi="en-US"/>
        </w:rPr>
        <w:t>S</w:t>
      </w:r>
      <w:r w:rsidRPr="264AD7F3" w:rsidR="5D24EFA9">
        <w:rPr>
          <w:sz w:val="24"/>
          <w:szCs w:val="24"/>
          <w:lang w:bidi="en-US"/>
        </w:rPr>
        <w:t>ecretary of the organization</w:t>
      </w:r>
    </w:p>
    <w:p w:rsidR="4B8EEEA7" w:rsidP="264AD7F3" w:rsidRDefault="4B8EEEA7" w14:paraId="1059A379" w14:textId="24C68F24">
      <w:pPr>
        <w:pStyle w:val="ListParagraph"/>
        <w:numPr>
          <w:ilvl w:val="0"/>
          <w:numId w:val="41"/>
        </w:numPr>
        <w:rPr>
          <w:sz w:val="24"/>
          <w:szCs w:val="24"/>
          <w:lang w:bidi="en-US"/>
        </w:rPr>
      </w:pPr>
      <w:r w:rsidRPr="264AD7F3" w:rsidR="4B8EEEA7">
        <w:rPr>
          <w:sz w:val="24"/>
          <w:szCs w:val="24"/>
          <w:lang w:bidi="en-US"/>
        </w:rPr>
        <w:t>Officer vacanc</w:t>
      </w:r>
      <w:r w:rsidRPr="264AD7F3" w:rsidR="026ECDF3">
        <w:rPr>
          <w:sz w:val="24"/>
          <w:szCs w:val="24"/>
          <w:lang w:bidi="en-US"/>
        </w:rPr>
        <w:t>ies</w:t>
      </w:r>
      <w:r w:rsidRPr="264AD7F3" w:rsidR="4B8EEEA7">
        <w:rPr>
          <w:sz w:val="24"/>
          <w:szCs w:val="24"/>
          <w:lang w:bidi="en-US"/>
        </w:rPr>
        <w:t xml:space="preserve"> will be filled </w:t>
      </w:r>
      <w:r w:rsidRPr="264AD7F3" w:rsidR="4B8EEEA7">
        <w:rPr>
          <w:sz w:val="24"/>
          <w:szCs w:val="24"/>
          <w:lang w:bidi="en-US"/>
        </w:rPr>
        <w:t>i</w:t>
      </w:r>
      <w:r w:rsidRPr="264AD7F3" w:rsidR="4B8EEEA7">
        <w:rPr>
          <w:sz w:val="24"/>
          <w:szCs w:val="24"/>
          <w:lang w:bidi="en-US"/>
        </w:rPr>
        <w:t>n accordance with</w:t>
      </w:r>
      <w:r w:rsidRPr="264AD7F3" w:rsidR="4B8EEEA7">
        <w:rPr>
          <w:sz w:val="24"/>
          <w:szCs w:val="24"/>
          <w:lang w:bidi="en-US"/>
        </w:rPr>
        <w:t xml:space="preserve"> </w:t>
      </w:r>
      <w:r w:rsidRPr="264AD7F3" w:rsidR="4B8EEEA7">
        <w:rPr>
          <w:sz w:val="24"/>
          <w:szCs w:val="24"/>
          <w:lang w:bidi="en-US"/>
        </w:rPr>
        <w:t>Article VII</w:t>
      </w:r>
    </w:p>
    <w:p xmlns:wp14="http://schemas.microsoft.com/office/word/2010/wordml" w:rsidRPr="006B3226" w:rsidR="00D42D92" w:rsidP="00D42D92" w:rsidRDefault="00D42D92" w14:paraId="50A4E681" wp14:textId="77777777">
      <w:pPr>
        <w:rPr>
          <w:color w:val="FF0000"/>
          <w:lang w:bidi="en-US"/>
        </w:rPr>
      </w:pPr>
      <w:r w:rsidRPr="264AD7F3" w:rsidR="00D42D92">
        <w:rPr>
          <w:b w:val="1"/>
          <w:bCs w:val="1"/>
          <w:u w:val="single"/>
          <w:lang w:bidi="en-US"/>
        </w:rPr>
        <w:t>Section 2.</w:t>
      </w:r>
      <w:r w:rsidRPr="264AD7F3" w:rsidR="00D42D92">
        <w:rPr>
          <w:lang w:bidi="en-US"/>
        </w:rPr>
        <w:t xml:space="preserve"> </w:t>
      </w:r>
      <w:r w:rsidRPr="264AD7F3" w:rsidR="00D42D92">
        <w:rPr>
          <w:color w:val="auto"/>
          <w:lang w:bidi="en-US"/>
        </w:rPr>
        <w:t>If on academic or disciplinary probation, the officer must resign from their position</w:t>
      </w:r>
    </w:p>
    <w:p xmlns:wp14="http://schemas.microsoft.com/office/word/2010/wordml" w:rsidRPr="0078066A" w:rsidR="00D42D92" w:rsidP="00D42D92" w:rsidRDefault="00D42D92" w14:paraId="72A3D3EC" wp14:textId="77777777">
      <w:pPr>
        <w:rPr>
          <w:lang w:bidi="en-US"/>
        </w:rPr>
      </w:pPr>
    </w:p>
    <w:p xmlns:wp14="http://schemas.microsoft.com/office/word/2010/wordml" w:rsidRPr="0078066A" w:rsidR="00D42D92" w:rsidP="00D42D92" w:rsidRDefault="00D42D92" w14:paraId="382917F7" wp14:textId="77777777">
      <w:pPr>
        <w:jc w:val="center"/>
        <w:rPr>
          <w:b/>
          <w:bCs/>
          <w:lang w:bidi="en-US"/>
        </w:rPr>
      </w:pPr>
      <w:r w:rsidRPr="0078066A">
        <w:rPr>
          <w:b/>
          <w:bCs/>
          <w:lang w:bidi="en-US"/>
        </w:rPr>
        <w:t>ARTICLE VI</w:t>
      </w:r>
    </w:p>
    <w:p xmlns:wp14="http://schemas.microsoft.com/office/word/2010/wordml" w:rsidRPr="0078066A" w:rsidR="00D42D92" w:rsidP="00D42D92" w:rsidRDefault="00D42D92" w14:paraId="20F3DCF2" wp14:textId="77777777">
      <w:pPr>
        <w:jc w:val="center"/>
        <w:rPr>
          <w:lang w:bidi="en-US"/>
        </w:rPr>
      </w:pPr>
      <w:r w:rsidRPr="0078066A">
        <w:rPr>
          <w:lang w:bidi="en-US"/>
        </w:rPr>
        <w:t>Impeachment and Removal from Office</w:t>
      </w:r>
    </w:p>
    <w:p xmlns:wp14="http://schemas.microsoft.com/office/word/2010/wordml" w:rsidRPr="0078066A" w:rsidR="00D42D92" w:rsidP="00D42D92" w:rsidRDefault="00D42D92" w14:paraId="1748D5E9" wp14:textId="17CFC876">
      <w:pPr>
        <w:rPr>
          <w:lang w:bidi="en-US"/>
        </w:rPr>
      </w:pPr>
      <w:r w:rsidRPr="264AD7F3" w:rsidR="00D42D92">
        <w:rPr>
          <w:b w:val="1"/>
          <w:bCs w:val="1"/>
          <w:u w:val="single"/>
          <w:lang w:bidi="en-US"/>
        </w:rPr>
        <w:t>Section 1.</w:t>
      </w:r>
      <w:r w:rsidRPr="264AD7F3" w:rsidR="00D42D92">
        <w:rPr>
          <w:lang w:bidi="en-US"/>
        </w:rPr>
        <w:t xml:space="preserve"> Process for impeachment</w:t>
      </w:r>
      <w:r w:rsidRPr="264AD7F3" w:rsidR="2AC9051E">
        <w:rPr>
          <w:lang w:bidi="en-US"/>
        </w:rPr>
        <w:t>:</w:t>
      </w:r>
    </w:p>
    <w:p w:rsidR="64777628" w:rsidP="264AD7F3" w:rsidRDefault="64777628" w14:paraId="72C1C4EA" w14:textId="51EA1E41">
      <w:pPr>
        <w:pStyle w:val="ListParagraph"/>
        <w:numPr>
          <w:ilvl w:val="0"/>
          <w:numId w:val="43"/>
        </w:numPr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</w:pPr>
      <w:r w:rsidRPr="264AD7F3" w:rsidR="64777628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 xml:space="preserve">Any member(s) may bring </w:t>
      </w:r>
      <w:r w:rsidRPr="264AD7F3" w:rsidR="30A45EAF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>concern</w:t>
      </w:r>
      <w:r w:rsidRPr="264AD7F3" w:rsidR="64777628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 xml:space="preserve">s for removal, in writing, to </w:t>
      </w:r>
      <w:r w:rsidRPr="264AD7F3" w:rsidR="72757285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 xml:space="preserve">the officer team or advisor. These concerns may be based on, but not limited </w:t>
      </w:r>
      <w:bookmarkStart w:name="_Int_cNStIsJ2" w:id="378751199"/>
      <w:r w:rsidRPr="264AD7F3" w:rsidR="72757285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bookmarkEnd w:id="378751199"/>
      <w:r w:rsidRPr="264AD7F3" w:rsidR="72757285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perception of the </w:t>
      </w:r>
      <w:r w:rsidRPr="264AD7F3" w:rsidR="68E2AD7C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 xml:space="preserve">officer’s </w:t>
      </w:r>
      <w:r w:rsidRPr="264AD7F3" w:rsidR="72757285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>participation, dedication, teamwork, attitude, a</w:t>
      </w:r>
      <w:r w:rsidRPr="264AD7F3" w:rsidR="06DA0547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 xml:space="preserve">nd completion of assigned duties. </w:t>
      </w:r>
      <w:r w:rsidRPr="264AD7F3" w:rsidR="278792AE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 xml:space="preserve">The member(s) who bring this to the attention of the officer team or advisor may choose to remain anonymous. </w:t>
      </w:r>
    </w:p>
    <w:p w:rsidR="335A944C" w:rsidP="264AD7F3" w:rsidRDefault="335A944C" w14:paraId="4A750E9D" w14:textId="77A551FB">
      <w:pPr>
        <w:pStyle w:val="ListParagraph"/>
        <w:numPr>
          <w:ilvl w:val="0"/>
          <w:numId w:val="43"/>
        </w:numPr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</w:pPr>
      <w:r w:rsidRPr="264AD7F3" w:rsidR="335A944C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>All members will be notified of this pending action at least one week prior to the removal decision.</w:t>
      </w:r>
      <w:r w:rsidRPr="264AD7F3" w:rsidR="335A944C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 xml:space="preserve"> The officer in question will be granted the opportunity to offer a defense before the vote takes place.</w:t>
      </w:r>
    </w:p>
    <w:p xmlns:wp14="http://schemas.microsoft.com/office/word/2010/wordml" w:rsidRPr="006B3226" w:rsidR="00D42D92" w:rsidP="264AD7F3" w:rsidRDefault="00D42D92" w14:paraId="646F52F5" wp14:textId="1C5DDA84">
      <w:pPr>
        <w:pStyle w:val="ListParagraph"/>
        <w:numPr>
          <w:ilvl w:val="0"/>
          <w:numId w:val="43"/>
        </w:numPr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</w:pPr>
      <w:r w:rsidRPr="264AD7F3" w:rsidR="2AC9051E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 xml:space="preserve">An </w:t>
      </w:r>
      <w:r w:rsidRPr="264AD7F3" w:rsidR="0D47A467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264AD7F3" w:rsidR="2AC9051E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>fficer can</w:t>
      </w:r>
      <w:r w:rsidRPr="264AD7F3" w:rsidR="2CF3FDE8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 xml:space="preserve"> only</w:t>
      </w:r>
      <w:r w:rsidRPr="264AD7F3" w:rsidR="2AC9051E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 xml:space="preserve"> be removed through</w:t>
      </w:r>
      <w:r w:rsidRPr="264AD7F3" w:rsidR="63764242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 xml:space="preserve"> a</w:t>
      </w:r>
      <w:r w:rsidRPr="264AD7F3" w:rsidR="71FF797D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 xml:space="preserve"> 2/3 majority</w:t>
      </w:r>
      <w:r w:rsidRPr="264AD7F3" w:rsidR="63764242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 xml:space="preserve"> secret ballot</w:t>
      </w:r>
      <w:r w:rsidRPr="264AD7F3" w:rsidR="2AC9051E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64AD7F3" w:rsidR="2AC9051E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>vote</w:t>
      </w:r>
      <w:r w:rsidRPr="264AD7F3" w:rsidR="2AC9051E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64AD7F3" w:rsidR="49D8414F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>of student</w:t>
      </w:r>
      <w:r w:rsidRPr="264AD7F3" w:rsidR="5151EC16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 xml:space="preserve"> members of the organization,</w:t>
      </w:r>
      <w:r w:rsidRPr="264AD7F3" w:rsidR="2AC9051E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64AD7F3" w:rsidR="28B895C0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 xml:space="preserve">excluding the officer in question, </w:t>
      </w:r>
      <w:r w:rsidRPr="264AD7F3" w:rsidR="2AC9051E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>under the counsel of the organization’s advisor</w:t>
      </w:r>
      <w:r w:rsidRPr="264AD7F3" w:rsidR="0CCDFE8B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264AD7F3" w:rsidR="431025FA">
        <w:rPr>
          <w:rFonts w:ascii="Calibre Light" w:hAnsi="Calibre Light" w:eastAsia="Calibre Light" w:cs="Calibre Light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RPr="006B3226" w:rsidR="00D42D92" w:rsidP="264AD7F3" w:rsidRDefault="00D42D92" w14:paraId="23E703EA" wp14:textId="0D78D633">
      <w:pPr>
        <w:pStyle w:val="Normal"/>
        <w:ind w:left="0"/>
        <w:rPr>
          <w:color w:val="000000" w:themeColor="text1" w:themeTint="FF" w:themeShade="FF"/>
          <w:sz w:val="24"/>
          <w:szCs w:val="24"/>
          <w:lang w:bidi="en-US"/>
        </w:rPr>
      </w:pPr>
      <w:r w:rsidRPr="264AD7F3" w:rsidR="00D42D92">
        <w:rPr>
          <w:b w:val="1"/>
          <w:bCs w:val="1"/>
          <w:color w:val="000000" w:themeColor="text1" w:themeTint="FF" w:themeShade="FF"/>
          <w:u w:val="single"/>
          <w:lang w:bidi="en-US"/>
        </w:rPr>
        <w:t>Section 2.</w:t>
      </w:r>
      <w:r w:rsidRPr="264AD7F3" w:rsidR="00D42D92">
        <w:rPr>
          <w:color w:val="000000" w:themeColor="text1" w:themeTint="FF" w:themeShade="FF"/>
          <w:lang w:bidi="en-US"/>
        </w:rPr>
        <w:t xml:space="preserve"> </w:t>
      </w:r>
      <w:r w:rsidRPr="264AD7F3" w:rsidR="00D42D92">
        <w:rPr>
          <w:color w:val="000000" w:themeColor="text1" w:themeTint="FF" w:themeShade="FF"/>
          <w:lang w:bidi="en-US"/>
        </w:rPr>
        <w:t>The process for the removal and/or the impeachment of officers must include participation from and final approval by student members of the organization</w:t>
      </w:r>
    </w:p>
    <w:p xmlns:wp14="http://schemas.microsoft.com/office/word/2010/wordml" w:rsidRPr="0078066A" w:rsidR="00D42D92" w:rsidP="00D42D92" w:rsidRDefault="00D42D92" w14:paraId="0D0B940D" wp14:textId="77777777">
      <w:pPr>
        <w:rPr>
          <w:lang w:bidi="en-US"/>
        </w:rPr>
      </w:pPr>
    </w:p>
    <w:p xmlns:wp14="http://schemas.microsoft.com/office/word/2010/wordml" w:rsidRPr="0078066A" w:rsidR="00D42D92" w:rsidP="00D42D92" w:rsidRDefault="00D42D92" w14:paraId="26D070F1" wp14:textId="77777777">
      <w:pPr>
        <w:jc w:val="center"/>
        <w:rPr>
          <w:b/>
          <w:bCs/>
          <w:lang w:bidi="en-US"/>
        </w:rPr>
      </w:pPr>
      <w:r w:rsidRPr="0078066A">
        <w:rPr>
          <w:b/>
          <w:bCs/>
          <w:lang w:bidi="en-US"/>
        </w:rPr>
        <w:t>ARTICLE VII</w:t>
      </w:r>
    </w:p>
    <w:p xmlns:wp14="http://schemas.microsoft.com/office/word/2010/wordml" w:rsidRPr="006B3226" w:rsidR="00D42D92" w:rsidP="00D42D92" w:rsidRDefault="00D42D92" w14:paraId="68BB838E" wp14:textId="77777777">
      <w:pPr>
        <w:jc w:val="center"/>
        <w:rPr>
          <w:lang w:bidi="en-US"/>
        </w:rPr>
      </w:pPr>
      <w:r w:rsidRPr="0078066A">
        <w:rPr>
          <w:lang w:bidi="en-US"/>
        </w:rPr>
        <w:t>Filling Executive Officer Vacancies</w:t>
      </w:r>
    </w:p>
    <w:p xmlns:wp14="http://schemas.microsoft.com/office/word/2010/wordml" w:rsidRPr="0078066A" w:rsidR="00D42D92" w:rsidP="00D42D92" w:rsidRDefault="00D42D92" w14:paraId="3A046D5B" wp14:textId="2801F0D4">
      <w:pPr>
        <w:rPr>
          <w:lang w:bidi="en-US"/>
        </w:rPr>
      </w:pPr>
      <w:r w:rsidRPr="264AD7F3" w:rsidR="00D42D92">
        <w:rPr>
          <w:b w:val="1"/>
          <w:bCs w:val="1"/>
          <w:u w:val="single"/>
          <w:lang w:bidi="en-US"/>
        </w:rPr>
        <w:t>Section 1.</w:t>
      </w:r>
      <w:r w:rsidRPr="264AD7F3" w:rsidR="00D42D92">
        <w:rPr>
          <w:lang w:bidi="en-US"/>
        </w:rPr>
        <w:t xml:space="preserve"> Process for filling officer vacancies. </w:t>
      </w:r>
    </w:p>
    <w:p w:rsidR="21AC3728" w:rsidP="264AD7F3" w:rsidRDefault="21AC3728" w14:paraId="10849FB8" w14:textId="552F2FE7">
      <w:pPr>
        <w:pStyle w:val="ListParagraph"/>
        <w:numPr>
          <w:ilvl w:val="0"/>
          <w:numId w:val="44"/>
        </w:numPr>
        <w:rPr>
          <w:sz w:val="24"/>
          <w:szCs w:val="24"/>
          <w:lang w:bidi="en-US"/>
        </w:rPr>
      </w:pPr>
      <w:r w:rsidRPr="264AD7F3" w:rsidR="21AC3728">
        <w:rPr>
          <w:sz w:val="24"/>
          <w:szCs w:val="24"/>
          <w:lang w:bidi="en-US"/>
        </w:rPr>
        <w:t xml:space="preserve">The date of a special election will be one week after a vacancy occurs. Nominations begin </w:t>
      </w:r>
      <w:r w:rsidRPr="264AD7F3" w:rsidR="21AC3728">
        <w:rPr>
          <w:sz w:val="24"/>
          <w:szCs w:val="24"/>
          <w:lang w:bidi="en-US"/>
        </w:rPr>
        <w:t>immediately</w:t>
      </w:r>
      <w:r w:rsidRPr="264AD7F3" w:rsidR="21AC3728">
        <w:rPr>
          <w:sz w:val="24"/>
          <w:szCs w:val="24"/>
          <w:lang w:bidi="en-US"/>
        </w:rPr>
        <w:t xml:space="preserve"> and can be sent to the President. </w:t>
      </w:r>
    </w:p>
    <w:p xmlns:wp14="http://schemas.microsoft.com/office/word/2010/wordml" w:rsidRPr="0078066A" w:rsidR="00D42D92" w:rsidP="264AD7F3" w:rsidRDefault="00D42D92" w14:paraId="73E5D01A" wp14:textId="59D6D151">
      <w:pPr>
        <w:pStyle w:val="ListParagraph"/>
        <w:numPr>
          <w:ilvl w:val="0"/>
          <w:numId w:val="44"/>
        </w:numPr>
        <w:rPr>
          <w:lang w:bidi="en-US"/>
        </w:rPr>
      </w:pPr>
      <w:r w:rsidRPr="264AD7F3" w:rsidR="50DBF30E">
        <w:rPr>
          <w:lang w:bidi="en-US"/>
        </w:rPr>
        <w:t xml:space="preserve">The special election vote will follow the procedures as outlined in </w:t>
      </w:r>
      <w:r w:rsidRPr="264AD7F3" w:rsidR="00D42D92">
        <w:rPr>
          <w:lang w:bidi="en-US"/>
        </w:rPr>
        <w:t>Article IV (Elections and Installation of Executive Officers)</w:t>
      </w:r>
      <w:r w:rsidRPr="264AD7F3" w:rsidR="56BE5750">
        <w:rPr>
          <w:lang w:bidi="en-US"/>
        </w:rPr>
        <w:t xml:space="preserve"> </w:t>
      </w:r>
      <w:r w:rsidRPr="264AD7F3" w:rsidR="00D42D92">
        <w:rPr>
          <w:lang w:bidi="en-US"/>
        </w:rPr>
        <w:t>Section</w:t>
      </w:r>
      <w:r w:rsidRPr="264AD7F3" w:rsidR="4D2B9247">
        <w:rPr>
          <w:lang w:bidi="en-US"/>
        </w:rPr>
        <w:t>s</w:t>
      </w:r>
      <w:r w:rsidRPr="264AD7F3" w:rsidR="00D42D92">
        <w:rPr>
          <w:lang w:bidi="en-US"/>
        </w:rPr>
        <w:t xml:space="preserve"> 1 and 3</w:t>
      </w:r>
      <w:r w:rsidRPr="264AD7F3" w:rsidR="167CCE7F">
        <w:rPr>
          <w:lang w:bidi="en-US"/>
        </w:rPr>
        <w:t>.</w:t>
      </w:r>
      <w:r w:rsidRPr="264AD7F3" w:rsidR="167CCE7F">
        <w:rPr>
          <w:lang w:bidi="en-US"/>
        </w:rPr>
        <w:t xml:space="preserve"> </w:t>
      </w:r>
    </w:p>
    <w:p xmlns:wp14="http://schemas.microsoft.com/office/word/2010/wordml" w:rsidRPr="006B3226" w:rsidR="00D42D92" w:rsidP="00D42D92" w:rsidRDefault="00D42D92" w14:paraId="7D81DD10" wp14:textId="77777777">
      <w:pPr>
        <w:rPr>
          <w:color w:val="FF0000"/>
          <w:lang w:bidi="en-US"/>
        </w:rPr>
      </w:pPr>
      <w:r w:rsidRPr="264AD7F3" w:rsidR="00D42D92">
        <w:rPr>
          <w:b w:val="1"/>
          <w:bCs w:val="1"/>
          <w:u w:val="single"/>
          <w:lang w:bidi="en-US"/>
        </w:rPr>
        <w:t>Section 2.</w:t>
      </w:r>
      <w:r w:rsidRPr="264AD7F3" w:rsidR="00D42D92">
        <w:rPr>
          <w:lang w:bidi="en-US"/>
        </w:rPr>
        <w:t xml:space="preserve"> </w:t>
      </w:r>
      <w:r w:rsidRPr="264AD7F3" w:rsidR="00D42D92">
        <w:rPr>
          <w:color w:val="auto"/>
          <w:lang w:bidi="en-US"/>
        </w:rPr>
        <w:t>The process for filling vacancies of executive officer positions must include participation from and final approval by student members of the organization</w:t>
      </w:r>
    </w:p>
    <w:p xmlns:wp14="http://schemas.microsoft.com/office/word/2010/wordml" w:rsidRPr="0078066A" w:rsidR="00D42D92" w:rsidP="00D42D92" w:rsidRDefault="00D42D92" w14:paraId="0E27B00A" wp14:textId="77777777">
      <w:pPr>
        <w:rPr>
          <w:lang w:bidi="en-US"/>
        </w:rPr>
      </w:pPr>
    </w:p>
    <w:p xmlns:wp14="http://schemas.microsoft.com/office/word/2010/wordml" w:rsidRPr="0078066A" w:rsidR="00D42D92" w:rsidP="00D42D92" w:rsidRDefault="00D42D92" w14:paraId="13CD4A57" wp14:textId="77777777">
      <w:pPr>
        <w:jc w:val="center"/>
        <w:rPr>
          <w:b/>
          <w:bCs/>
          <w:lang w:bidi="en-US"/>
        </w:rPr>
      </w:pPr>
      <w:r w:rsidRPr="0078066A">
        <w:rPr>
          <w:b/>
          <w:bCs/>
          <w:lang w:bidi="en-US"/>
        </w:rPr>
        <w:t>ARTICLE VIII</w:t>
      </w:r>
    </w:p>
    <w:p xmlns:wp14="http://schemas.microsoft.com/office/word/2010/wordml" w:rsidRPr="0078066A" w:rsidR="00D42D92" w:rsidP="00D42D92" w:rsidRDefault="00D42D92" w14:paraId="6112834D" wp14:textId="77777777">
      <w:pPr>
        <w:jc w:val="center"/>
        <w:rPr>
          <w:lang w:bidi="en-US"/>
        </w:rPr>
      </w:pPr>
      <w:r w:rsidRPr="0078066A">
        <w:rPr>
          <w:lang w:bidi="en-US"/>
        </w:rPr>
        <w:t>Meetings</w:t>
      </w:r>
    </w:p>
    <w:p w:rsidR="5B0417F2" w:rsidP="264AD7F3" w:rsidRDefault="5B0417F2" w14:paraId="2C31BCBC" w14:textId="73C84E1A">
      <w:pPr>
        <w:rPr>
          <w:sz w:val="24"/>
          <w:szCs w:val="24"/>
          <w:lang w:bidi="en-US"/>
        </w:rPr>
      </w:pPr>
      <w:r w:rsidRPr="264AD7F3" w:rsidR="00D42D92">
        <w:rPr>
          <w:b w:val="1"/>
          <w:bCs w:val="1"/>
          <w:u w:val="single"/>
          <w:lang w:bidi="en-US"/>
        </w:rPr>
        <w:t>Section 1.</w:t>
      </w:r>
      <w:r w:rsidRPr="264AD7F3" w:rsidR="00D42D92">
        <w:rPr>
          <w:lang w:bidi="en-US"/>
        </w:rPr>
        <w:t xml:space="preserve"> Frequency of meetings</w:t>
      </w:r>
    </w:p>
    <w:p w:rsidR="5B0417F2" w:rsidP="264AD7F3" w:rsidRDefault="5B0417F2" w14:paraId="2983BE74" w14:textId="52E2BD4C">
      <w:pPr>
        <w:rPr>
          <w:sz w:val="24"/>
          <w:szCs w:val="24"/>
          <w:lang w:bidi="en-US"/>
        </w:rPr>
      </w:pPr>
      <w:r w:rsidRPr="264AD7F3" w:rsidR="5B0417F2">
        <w:rPr>
          <w:sz w:val="24"/>
          <w:szCs w:val="24"/>
          <w:lang w:bidi="en-US"/>
        </w:rPr>
        <w:t xml:space="preserve">Meetings will be held Bi-Weekly in locations as </w:t>
      </w:r>
      <w:r w:rsidRPr="264AD7F3" w:rsidR="77835366">
        <w:rPr>
          <w:sz w:val="24"/>
          <w:szCs w:val="24"/>
          <w:lang w:bidi="en-US"/>
        </w:rPr>
        <w:t>arranged</w:t>
      </w:r>
      <w:r w:rsidRPr="264AD7F3" w:rsidR="5B0417F2">
        <w:rPr>
          <w:sz w:val="24"/>
          <w:szCs w:val="24"/>
          <w:lang w:bidi="en-US"/>
        </w:rPr>
        <w:t xml:space="preserve"> by the </w:t>
      </w:r>
      <w:r w:rsidRPr="264AD7F3" w:rsidR="02455D8C">
        <w:rPr>
          <w:sz w:val="24"/>
          <w:szCs w:val="24"/>
          <w:lang w:bidi="en-US"/>
        </w:rPr>
        <w:t>S</w:t>
      </w:r>
      <w:r w:rsidRPr="264AD7F3" w:rsidR="5B0417F2">
        <w:rPr>
          <w:sz w:val="24"/>
          <w:szCs w:val="24"/>
          <w:lang w:bidi="en-US"/>
        </w:rPr>
        <w:t>ecretary and Vice-President</w:t>
      </w:r>
    </w:p>
    <w:p xmlns:wp14="http://schemas.microsoft.com/office/word/2010/wordml" w:rsidRPr="0078066A" w:rsidR="00D42D92" w:rsidP="00D42D92" w:rsidRDefault="00D42D92" w14:paraId="389A9AD6" wp14:textId="68FB97D7">
      <w:pPr>
        <w:rPr>
          <w:lang w:bidi="en-US"/>
        </w:rPr>
      </w:pPr>
      <w:r w:rsidRPr="264AD7F3" w:rsidR="00D42D92">
        <w:rPr>
          <w:b w:val="1"/>
          <w:bCs w:val="1"/>
          <w:u w:val="single"/>
          <w:lang w:bidi="en-US"/>
        </w:rPr>
        <w:t>Section 2.</w:t>
      </w:r>
      <w:r w:rsidRPr="264AD7F3" w:rsidR="00D42D92">
        <w:rPr>
          <w:lang w:bidi="en-US"/>
        </w:rPr>
        <w:t xml:space="preserve"> How to </w:t>
      </w:r>
      <w:r w:rsidRPr="264AD7F3" w:rsidR="00D42D92">
        <w:rPr>
          <w:lang w:bidi="en-US"/>
        </w:rPr>
        <w:t>convene</w:t>
      </w:r>
      <w:r w:rsidRPr="264AD7F3" w:rsidR="00D42D92">
        <w:rPr>
          <w:lang w:bidi="en-US"/>
        </w:rPr>
        <w:t xml:space="preserve"> meetings if not regularly scheduled</w:t>
      </w:r>
    </w:p>
    <w:p w:rsidR="21C4953F" w:rsidP="264AD7F3" w:rsidRDefault="21C4953F" w14:paraId="53B58720" w14:textId="22DFAF7C">
      <w:pPr>
        <w:pStyle w:val="Normal"/>
        <w:ind w:left="0"/>
        <w:rPr>
          <w:sz w:val="24"/>
          <w:szCs w:val="24"/>
          <w:lang w:bidi="en-US"/>
        </w:rPr>
      </w:pPr>
      <w:r w:rsidRPr="264AD7F3" w:rsidR="21C4953F">
        <w:rPr>
          <w:sz w:val="24"/>
          <w:szCs w:val="24"/>
          <w:lang w:bidi="en-US"/>
        </w:rPr>
        <w:t xml:space="preserve">Special meeting can be called by either </w:t>
      </w:r>
      <w:r w:rsidRPr="264AD7F3" w:rsidR="5065FA06">
        <w:rPr>
          <w:sz w:val="24"/>
          <w:szCs w:val="24"/>
          <w:lang w:bidi="en-US"/>
        </w:rPr>
        <w:t>the P</w:t>
      </w:r>
      <w:r w:rsidRPr="264AD7F3" w:rsidR="21C4953F">
        <w:rPr>
          <w:sz w:val="24"/>
          <w:szCs w:val="24"/>
          <w:lang w:bidi="en-US"/>
        </w:rPr>
        <w:t xml:space="preserve">resident, </w:t>
      </w:r>
      <w:r w:rsidRPr="264AD7F3" w:rsidR="6DD9F1CA">
        <w:rPr>
          <w:sz w:val="24"/>
          <w:szCs w:val="24"/>
          <w:lang w:bidi="en-US"/>
        </w:rPr>
        <w:t>V</w:t>
      </w:r>
      <w:r w:rsidRPr="264AD7F3" w:rsidR="21C4953F">
        <w:rPr>
          <w:sz w:val="24"/>
          <w:szCs w:val="24"/>
          <w:lang w:bidi="en-US"/>
        </w:rPr>
        <w:t>ice-</w:t>
      </w:r>
      <w:r w:rsidRPr="264AD7F3" w:rsidR="56485E48">
        <w:rPr>
          <w:sz w:val="24"/>
          <w:szCs w:val="24"/>
          <w:lang w:bidi="en-US"/>
        </w:rPr>
        <w:t>P</w:t>
      </w:r>
      <w:r w:rsidRPr="264AD7F3" w:rsidR="21C4953F">
        <w:rPr>
          <w:sz w:val="24"/>
          <w:szCs w:val="24"/>
          <w:lang w:bidi="en-US"/>
        </w:rPr>
        <w:t xml:space="preserve">resident, or advisor of the organization through notification on organization chat or email. </w:t>
      </w:r>
    </w:p>
    <w:p xmlns:wp14="http://schemas.microsoft.com/office/word/2010/wordml" w:rsidRPr="0078066A" w:rsidR="00D42D92" w:rsidP="00D42D92" w:rsidRDefault="00D42D92" w14:paraId="60061E4C" wp14:textId="77777777">
      <w:pPr>
        <w:rPr>
          <w:lang w:bidi="en-US"/>
        </w:rPr>
      </w:pPr>
    </w:p>
    <w:p xmlns:wp14="http://schemas.microsoft.com/office/word/2010/wordml" w:rsidRPr="0078066A" w:rsidR="00D42D92" w:rsidP="00D42D92" w:rsidRDefault="00D42D92" w14:paraId="56E4762A" wp14:textId="77777777">
      <w:pPr>
        <w:jc w:val="center"/>
        <w:rPr>
          <w:b/>
          <w:bCs/>
          <w:lang w:bidi="en-US"/>
        </w:rPr>
      </w:pPr>
      <w:r w:rsidRPr="0078066A">
        <w:rPr>
          <w:b/>
          <w:bCs/>
          <w:lang w:bidi="en-US"/>
        </w:rPr>
        <w:t>ARTICLE IX</w:t>
      </w:r>
    </w:p>
    <w:p xmlns:wp14="http://schemas.microsoft.com/office/word/2010/wordml" w:rsidRPr="0078066A" w:rsidR="00D42D92" w:rsidP="00D42D92" w:rsidRDefault="00D42D92" w14:paraId="3FB8F043" wp14:textId="77777777">
      <w:pPr>
        <w:jc w:val="center"/>
        <w:rPr>
          <w:lang w:bidi="en-US"/>
        </w:rPr>
      </w:pPr>
      <w:r w:rsidRPr="0078066A">
        <w:rPr>
          <w:lang w:bidi="en-US"/>
        </w:rPr>
        <w:t>Amendments to the Constitution</w:t>
      </w:r>
    </w:p>
    <w:p xmlns:wp14="http://schemas.microsoft.com/office/word/2010/wordml" w:rsidRPr="0078066A" w:rsidR="00D42D92" w:rsidP="00D42D92" w:rsidRDefault="00D42D92" w14:paraId="7D14830A" wp14:textId="4DADB681">
      <w:pPr>
        <w:rPr>
          <w:lang w:bidi="en-US"/>
        </w:rPr>
      </w:pPr>
      <w:r w:rsidRPr="264AD7F3" w:rsidR="00D42D92">
        <w:rPr>
          <w:b w:val="1"/>
          <w:bCs w:val="1"/>
          <w:u w:val="single"/>
          <w:lang w:bidi="en-US"/>
        </w:rPr>
        <w:t>Section 1.</w:t>
      </w:r>
      <w:r w:rsidRPr="264AD7F3" w:rsidR="00D42D92">
        <w:rPr>
          <w:lang w:bidi="en-US"/>
        </w:rPr>
        <w:t xml:space="preserve"> </w:t>
      </w:r>
      <w:r w:rsidRPr="264AD7F3" w:rsidR="2715E022">
        <w:rPr>
          <w:lang w:bidi="en-US"/>
        </w:rPr>
        <w:t xml:space="preserve">Proposing </w:t>
      </w:r>
      <w:r w:rsidRPr="264AD7F3" w:rsidR="1873AC85">
        <w:rPr>
          <w:lang w:bidi="en-US"/>
        </w:rPr>
        <w:t>Amendments</w:t>
      </w:r>
      <w:r w:rsidRPr="264AD7F3" w:rsidR="2715E022">
        <w:rPr>
          <w:lang w:bidi="en-US"/>
        </w:rPr>
        <w:t xml:space="preserve">: </w:t>
      </w:r>
    </w:p>
    <w:p xmlns:wp14="http://schemas.microsoft.com/office/word/2010/wordml" w:rsidRPr="0078066A" w:rsidR="00D42D92" w:rsidP="264AD7F3" w:rsidRDefault="00D42D92" w14:paraId="5EA51097" wp14:textId="6CA6DD34">
      <w:pPr>
        <w:pStyle w:val="Normal"/>
        <w:ind w:left="0"/>
        <w:rPr>
          <w:sz w:val="24"/>
          <w:szCs w:val="24"/>
          <w:lang w:bidi="en-US"/>
        </w:rPr>
      </w:pPr>
      <w:r w:rsidRPr="264AD7F3" w:rsidR="00D42D92">
        <w:rPr>
          <w:lang w:bidi="en-US"/>
        </w:rPr>
        <w:t xml:space="preserve">Member proposes amendment to Executive Officers; amendment is taken to organization at </w:t>
      </w:r>
      <w:r w:rsidRPr="264AD7F3" w:rsidR="6DD65D6E">
        <w:rPr>
          <w:lang w:bidi="en-US"/>
        </w:rPr>
        <w:t>the next scheduled meeting and presented to membership</w:t>
      </w:r>
    </w:p>
    <w:p xmlns:wp14="http://schemas.microsoft.com/office/word/2010/wordml" w:rsidRPr="0078066A" w:rsidR="00D42D92" w:rsidP="264AD7F3" w:rsidRDefault="00D42D92" w14:paraId="783B9947" wp14:textId="16511DAC">
      <w:pPr>
        <w:pStyle w:val="Normal"/>
        <w:ind w:left="0"/>
        <w:rPr>
          <w:lang w:bidi="en-US"/>
        </w:rPr>
      </w:pPr>
      <w:r w:rsidRPr="264AD7F3" w:rsidR="00D42D92">
        <w:rPr>
          <w:b w:val="1"/>
          <w:bCs w:val="1"/>
          <w:u w:val="single"/>
          <w:lang w:bidi="en-US"/>
        </w:rPr>
        <w:t>Section 2</w:t>
      </w:r>
      <w:r w:rsidRPr="264AD7F3" w:rsidR="00D42D92">
        <w:rPr>
          <w:lang w:bidi="en-US"/>
        </w:rPr>
        <w:t xml:space="preserve">. </w:t>
      </w:r>
      <w:r w:rsidRPr="264AD7F3" w:rsidR="743CF3D2">
        <w:rPr>
          <w:lang w:bidi="en-US"/>
        </w:rPr>
        <w:t>Adoption of Amendments</w:t>
      </w:r>
      <w:r w:rsidRPr="264AD7F3" w:rsidR="00D42D92">
        <w:rPr>
          <w:lang w:bidi="en-US"/>
        </w:rPr>
        <w:t>:</w:t>
      </w:r>
    </w:p>
    <w:p xmlns:wp14="http://schemas.microsoft.com/office/word/2010/wordml" w:rsidRPr="0078066A" w:rsidR="00D42D92" w:rsidP="264AD7F3" w:rsidRDefault="00D42D92" w14:paraId="29C4E4F3" wp14:textId="4E20ADDE">
      <w:pPr>
        <w:pStyle w:val="Normal"/>
        <w:ind w:left="0"/>
        <w:rPr>
          <w:sz w:val="24"/>
          <w:szCs w:val="24"/>
          <w:lang w:bidi="en-US"/>
        </w:rPr>
      </w:pPr>
      <w:r w:rsidRPr="264AD7F3" w:rsidR="0BADFB8C">
        <w:rPr>
          <w:lang w:bidi="en-US"/>
        </w:rPr>
        <w:t xml:space="preserve">A secret </w:t>
      </w:r>
      <w:r w:rsidRPr="264AD7F3" w:rsidR="39B9DE0B">
        <w:rPr>
          <w:lang w:bidi="en-US"/>
        </w:rPr>
        <w:t xml:space="preserve">ballot </w:t>
      </w:r>
      <w:r w:rsidRPr="264AD7F3" w:rsidR="0BADFB8C">
        <w:rPr>
          <w:lang w:bidi="en-US"/>
        </w:rPr>
        <w:t xml:space="preserve">vote will be conducted where a </w:t>
      </w:r>
      <w:r w:rsidRPr="264AD7F3" w:rsidR="00D42D92">
        <w:rPr>
          <w:lang w:bidi="en-US"/>
        </w:rPr>
        <w:t>3/4 vote of all members</w:t>
      </w:r>
      <w:r w:rsidRPr="264AD7F3" w:rsidR="18BE9BAE">
        <w:rPr>
          <w:lang w:bidi="en-US"/>
        </w:rPr>
        <w:t xml:space="preserve"> will </w:t>
      </w:r>
      <w:r w:rsidRPr="264AD7F3" w:rsidR="4FE1C7E4">
        <w:rPr>
          <w:lang w:bidi="en-US"/>
        </w:rPr>
        <w:t>be required for</w:t>
      </w:r>
      <w:r w:rsidRPr="264AD7F3" w:rsidR="18BE9BAE">
        <w:rPr>
          <w:lang w:bidi="en-US"/>
        </w:rPr>
        <w:t xml:space="preserve"> the adoption of a new amendment to this constitution.</w:t>
      </w:r>
    </w:p>
    <w:p xmlns:wp14="http://schemas.microsoft.com/office/word/2010/wordml" w:rsidRPr="0078066A" w:rsidR="00D42D92" w:rsidP="00D42D92" w:rsidRDefault="00D42D92" w14:paraId="44EAFD9C" wp14:textId="77777777">
      <w:pPr>
        <w:rPr>
          <w:lang w:bidi="en-US"/>
        </w:rPr>
      </w:pPr>
    </w:p>
    <w:p xmlns:wp14="http://schemas.microsoft.com/office/word/2010/wordml" w:rsidRPr="0078066A" w:rsidR="00D42D92" w:rsidP="00D42D92" w:rsidRDefault="00D42D92" w14:paraId="2CEABE72" wp14:textId="77777777">
      <w:pPr>
        <w:jc w:val="center"/>
        <w:rPr>
          <w:b/>
          <w:bCs/>
          <w:lang w:bidi="en-US"/>
        </w:rPr>
      </w:pPr>
      <w:r w:rsidRPr="0078066A">
        <w:rPr>
          <w:b/>
          <w:bCs/>
          <w:lang w:bidi="en-US"/>
        </w:rPr>
        <w:t>ARTICLE X</w:t>
      </w:r>
    </w:p>
    <w:p xmlns:wp14="http://schemas.microsoft.com/office/word/2010/wordml" w:rsidRPr="0078066A" w:rsidR="00D42D92" w:rsidP="00D42D92" w:rsidRDefault="00D42D92" w14:paraId="4DBA93A4" wp14:textId="77777777">
      <w:pPr>
        <w:jc w:val="center"/>
        <w:rPr>
          <w:lang w:bidi="en-US"/>
        </w:rPr>
      </w:pPr>
      <w:r w:rsidRPr="0078066A">
        <w:rPr>
          <w:lang w:bidi="en-US"/>
        </w:rPr>
        <w:t>Ratification</w:t>
      </w:r>
    </w:p>
    <w:p xmlns:wp14="http://schemas.microsoft.com/office/word/2010/wordml" w:rsidRPr="0078066A" w:rsidR="00D42D92" w:rsidP="24126309" w:rsidRDefault="00D42D92" w14:paraId="4B94D5A5" wp14:textId="61832D4C">
      <w:pPr>
        <w:rPr>
          <w:color w:val="FF0000"/>
          <w:lang w:bidi="en-US"/>
        </w:rPr>
      </w:pPr>
      <w:r w:rsidRPr="264AD7F3" w:rsidR="00D42D92">
        <w:rPr>
          <w:b w:val="1"/>
          <w:bCs w:val="1"/>
          <w:u w:val="single"/>
          <w:lang w:bidi="en-US"/>
        </w:rPr>
        <w:t>Section 1.</w:t>
      </w:r>
      <w:r w:rsidRPr="264AD7F3" w:rsidR="00D42D92">
        <w:rPr>
          <w:lang w:bidi="en-US"/>
        </w:rPr>
        <w:t xml:space="preserve"> </w:t>
      </w:r>
      <w:r w:rsidRPr="264AD7F3" w:rsidR="00D42D92">
        <w:rPr>
          <w:color w:val="auto"/>
          <w:lang w:bidi="en-US"/>
        </w:rPr>
        <w:t xml:space="preserve">This constitution shall be fully ratified once approved by a </w:t>
      </w:r>
      <w:r w:rsidRPr="264AD7F3" w:rsidR="7F1183CA">
        <w:rPr>
          <w:color w:val="auto"/>
          <w:lang w:bidi="en-US"/>
        </w:rPr>
        <w:t>3/4</w:t>
      </w:r>
      <w:r w:rsidRPr="264AD7F3" w:rsidR="00D42D92">
        <w:rPr>
          <w:color w:val="auto"/>
          <w:lang w:bidi="en-US"/>
        </w:rPr>
        <w:t xml:space="preserve"> </w:t>
      </w:r>
      <w:r w:rsidRPr="264AD7F3" w:rsidR="00D42D92">
        <w:rPr>
          <w:color w:val="auto"/>
          <w:lang w:bidi="en-US"/>
        </w:rPr>
        <w:t>majority vote of membership, after its submission to and approval by the Office of Student Engagement, and after its submission to and approval by the Student Government Association.</w:t>
      </w:r>
    </w:p>
    <w:p xmlns:wp14="http://schemas.microsoft.com/office/word/2010/wordml" w:rsidRPr="0078066A" w:rsidR="00D42D92" w:rsidP="00D42D92" w:rsidRDefault="00D42D92" w14:paraId="2015408C" wp14:textId="77777777">
      <w:pPr>
        <w:jc w:val="center"/>
        <w:rPr>
          <w:b/>
          <w:bCs/>
          <w:lang w:bidi="en-US"/>
        </w:rPr>
      </w:pPr>
      <w:r w:rsidRPr="0078066A">
        <w:rPr>
          <w:b/>
          <w:bCs/>
          <w:lang w:bidi="en-US"/>
        </w:rPr>
        <w:t>ARTICLE XI</w:t>
      </w:r>
    </w:p>
    <w:p xmlns:wp14="http://schemas.microsoft.com/office/word/2010/wordml" w:rsidRPr="0078066A" w:rsidR="00D42D92" w:rsidP="00D42D92" w:rsidRDefault="00D42D92" w14:paraId="01C55754" wp14:textId="77777777">
      <w:pPr>
        <w:jc w:val="center"/>
        <w:rPr>
          <w:lang w:bidi="en-US"/>
        </w:rPr>
      </w:pPr>
      <w:r w:rsidRPr="0078066A">
        <w:rPr>
          <w:lang w:bidi="en-US"/>
        </w:rPr>
        <w:t>Empowerment</w:t>
      </w:r>
    </w:p>
    <w:p xmlns:wp14="http://schemas.microsoft.com/office/word/2010/wordml" w:rsidR="00D42D92" w:rsidP="24126309" w:rsidRDefault="00D42D92" w14:paraId="08659D7F" wp14:textId="1E4F62A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lang w:bidi="en-US"/>
        </w:rPr>
      </w:pPr>
      <w:r w:rsidRPr="0078066A">
        <w:rPr>
          <w:b/>
          <w:noProof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054E19A5" wp14:editId="203A6F8A">
                <wp:simplePos x="0" y="0"/>
                <wp:positionH relativeFrom="page">
                  <wp:posOffset>3592830</wp:posOffset>
                </wp:positionH>
                <wp:positionV relativeFrom="paragraph">
                  <wp:posOffset>513080</wp:posOffset>
                </wp:positionV>
                <wp:extent cx="1685925" cy="0"/>
                <wp:effectExtent l="11430" t="5715" r="7620" b="13335"/>
                <wp:wrapNone/>
                <wp:docPr id="3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752B445">
              <v:line id="Line 20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pt" from="282.9pt,40.4pt" to="415.65pt,40.4pt" w14:anchorId="59D36F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PMoEwIAACo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">
                <w10:wrap anchorx="page"/>
              </v:line>
            </w:pict>
          </mc:Fallback>
        </mc:AlternateContent>
      </w:r>
      <w:r w:rsidRPr="24126309" w:rsidR="00D42D92">
        <w:rPr>
          <w:b w:val="1"/>
          <w:bCs w:val="1"/>
          <w:u w:val="single"/>
          <w:lang w:bidi="en-US"/>
        </w:rPr>
        <w:t>Section 1.</w:t>
      </w:r>
      <w:r w:rsidRPr="0078066A" w:rsidR="00D42D92">
        <w:rPr>
          <w:lang w:bidi="en-US"/>
        </w:rPr>
        <w:t xml:space="preserve"> </w:t>
      </w:r>
      <w:r w:rsidRPr="264AD7F3" w:rsidR="00D42D92">
        <w:rPr>
          <w:color w:val="auto"/>
          <w:lang w:bidi="en-US"/>
        </w:rPr>
        <w:t xml:space="preserve">This constitution will take effect after it is accepted by both the Office of Student Engagement and Student Government Association of Missouri State University, and </w:t>
      </w:r>
      <w:r w:rsidRPr="264AD7F3" w:rsidR="6842BB28">
        <w:rPr>
          <w:color w:val="auto"/>
          <w:lang w:bidi="en-US"/>
        </w:rPr>
        <w:t xml:space="preserve">3/4</w:t>
      </w:r>
      <w:r w:rsidRPr="264AD7F3" w:rsidR="00D42D92">
        <w:rPr>
          <w:color w:val="auto"/>
          <w:lang w:bidi="en-US"/>
        </w:rPr>
        <w:t xml:space="preserve"> accepted by the members of </w:t>
      </w:r>
      <w:r w:rsidRPr="264AD7F3" w:rsidR="3B7A72E3">
        <w:rPr>
          <w:color w:val="auto"/>
          <w:lang w:bidi="en-US"/>
        </w:rPr>
        <w:t>Boomer Fan Club</w:t>
      </w:r>
    </w:p>
    <w:p xmlns:wp14="http://schemas.microsoft.com/office/word/2010/wordml" w:rsidR="0049578B" w:rsidRDefault="00D42D92" w14:paraId="3DEEC669" wp14:textId="77777777">
      <w:bookmarkStart w:name="_GoBack" w:id="0"/>
      <w:bookmarkEnd w:id="0"/>
    </w:p>
    <w:sectPr w:rsidR="0049578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e Light"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cNStIsJ2" int2:invalidationBookmarkName="" int2:hashCode="Q3Sq7iR/sjfObJ" int2:id="ibc7g3F0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44">
    <w:nsid w:val="190b0a21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6725c62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249f76c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467900a9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7a7f1ea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331c69d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3620ee2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5c01f470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36">
    <w:nsid w:val="6da3b43f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35">
    <w:nsid w:val="730bb8f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22df0df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116aa946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32">
    <w:nsid w:val="1c36fd03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76a69cfe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30">
    <w:nsid w:val="6e15064d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e7a106f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335e157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67e34640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32acf254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1ef01d2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204837bf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6c6da7c1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224f42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471225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70ee2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" w:hAnsi="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d428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abc97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7ce20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b3aa2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0918a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cd935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54ef0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f54d7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7f1b3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34fcb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22264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f3f86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a0fe3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DD7CCD"/>
    <w:multiLevelType w:val="hybridMultilevel"/>
    <w:tmpl w:val="4E0A6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0325"/>
    <w:multiLevelType w:val="hybridMultilevel"/>
    <w:tmpl w:val="AD006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56CF8"/>
    <w:multiLevelType w:val="hybridMultilevel"/>
    <w:tmpl w:val="4CC0B6EA"/>
    <w:lvl w:ilvl="0" w:tplc="C7349DE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641E6"/>
    <w:multiLevelType w:val="hybridMultilevel"/>
    <w:tmpl w:val="A3266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36080"/>
    <w:multiLevelType w:val="hybridMultilevel"/>
    <w:tmpl w:val="9ACE5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D1A38"/>
    <w:multiLevelType w:val="hybridMultilevel"/>
    <w:tmpl w:val="F6942342"/>
    <w:lvl w:ilvl="0" w:tplc="DB48D4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D5D6F"/>
    <w:multiLevelType w:val="hybridMultilevel"/>
    <w:tmpl w:val="AFC4942C"/>
    <w:lvl w:ilvl="0" w:tplc="DB48D4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92"/>
    <w:rsid w:val="00157642"/>
    <w:rsid w:val="00522C3C"/>
    <w:rsid w:val="00D42D92"/>
    <w:rsid w:val="00FD2F2D"/>
    <w:rsid w:val="01BE29B6"/>
    <w:rsid w:val="01CF72DC"/>
    <w:rsid w:val="02455D8C"/>
    <w:rsid w:val="026ECDF3"/>
    <w:rsid w:val="033D43BE"/>
    <w:rsid w:val="0423CFAA"/>
    <w:rsid w:val="04E4DD18"/>
    <w:rsid w:val="06BD45E4"/>
    <w:rsid w:val="06DA0547"/>
    <w:rsid w:val="07BF804F"/>
    <w:rsid w:val="0810B4E1"/>
    <w:rsid w:val="086033A4"/>
    <w:rsid w:val="08D25B13"/>
    <w:rsid w:val="09191B5F"/>
    <w:rsid w:val="0AE0BC13"/>
    <w:rsid w:val="0B765522"/>
    <w:rsid w:val="0BADFB8C"/>
    <w:rsid w:val="0C993AC8"/>
    <w:rsid w:val="0CCDFE8B"/>
    <w:rsid w:val="0D430FE9"/>
    <w:rsid w:val="0D47A467"/>
    <w:rsid w:val="0DA2FEEA"/>
    <w:rsid w:val="0E185CD5"/>
    <w:rsid w:val="0E3D7C2F"/>
    <w:rsid w:val="0EA88CE6"/>
    <w:rsid w:val="1133FA7D"/>
    <w:rsid w:val="1136D53A"/>
    <w:rsid w:val="11B209E0"/>
    <w:rsid w:val="1249B4D7"/>
    <w:rsid w:val="126D26A4"/>
    <w:rsid w:val="12C0313C"/>
    <w:rsid w:val="12D5320F"/>
    <w:rsid w:val="12FD08CF"/>
    <w:rsid w:val="13509FDA"/>
    <w:rsid w:val="1398D8A1"/>
    <w:rsid w:val="1412406E"/>
    <w:rsid w:val="145C019D"/>
    <w:rsid w:val="16236EBA"/>
    <w:rsid w:val="167CCE7F"/>
    <w:rsid w:val="168E2F8B"/>
    <w:rsid w:val="16F62DE2"/>
    <w:rsid w:val="17279D58"/>
    <w:rsid w:val="1744DCB6"/>
    <w:rsid w:val="17946E22"/>
    <w:rsid w:val="1819721F"/>
    <w:rsid w:val="1873AC85"/>
    <w:rsid w:val="188074E6"/>
    <w:rsid w:val="18BE9BAE"/>
    <w:rsid w:val="18C36DB9"/>
    <w:rsid w:val="195B0F7C"/>
    <w:rsid w:val="19D2BA52"/>
    <w:rsid w:val="1AF6DFDD"/>
    <w:rsid w:val="1B542F02"/>
    <w:rsid w:val="1B6666F3"/>
    <w:rsid w:val="1C865D1F"/>
    <w:rsid w:val="1C92B03E"/>
    <w:rsid w:val="1D005A0E"/>
    <w:rsid w:val="1D3972FE"/>
    <w:rsid w:val="1D831B19"/>
    <w:rsid w:val="20DAC247"/>
    <w:rsid w:val="21767B00"/>
    <w:rsid w:val="219F39DD"/>
    <w:rsid w:val="21AC3728"/>
    <w:rsid w:val="21C4953F"/>
    <w:rsid w:val="21D5A877"/>
    <w:rsid w:val="22343619"/>
    <w:rsid w:val="226A4FFF"/>
    <w:rsid w:val="22A6F4C1"/>
    <w:rsid w:val="22D65506"/>
    <w:rsid w:val="22D97751"/>
    <w:rsid w:val="24126309"/>
    <w:rsid w:val="247547B2"/>
    <w:rsid w:val="24E6A0DC"/>
    <w:rsid w:val="25D2AD8B"/>
    <w:rsid w:val="26399284"/>
    <w:rsid w:val="264AD7F3"/>
    <w:rsid w:val="2657C27A"/>
    <w:rsid w:val="2715E022"/>
    <w:rsid w:val="278792AE"/>
    <w:rsid w:val="27A9C629"/>
    <w:rsid w:val="283AF8B6"/>
    <w:rsid w:val="28B895C0"/>
    <w:rsid w:val="2A4BCDDC"/>
    <w:rsid w:val="2AC9051E"/>
    <w:rsid w:val="2B905FFD"/>
    <w:rsid w:val="2BB2E123"/>
    <w:rsid w:val="2CF3FDE8"/>
    <w:rsid w:val="2D4EB184"/>
    <w:rsid w:val="30A45EAF"/>
    <w:rsid w:val="31E7ADDA"/>
    <w:rsid w:val="335A944C"/>
    <w:rsid w:val="335B0E5F"/>
    <w:rsid w:val="349036B7"/>
    <w:rsid w:val="34CAB87E"/>
    <w:rsid w:val="34F6DEC0"/>
    <w:rsid w:val="362C0718"/>
    <w:rsid w:val="382E7F82"/>
    <w:rsid w:val="389DA6D4"/>
    <w:rsid w:val="39A469DC"/>
    <w:rsid w:val="39B9DE0B"/>
    <w:rsid w:val="3B7A72E3"/>
    <w:rsid w:val="3BBD6463"/>
    <w:rsid w:val="3BEC8730"/>
    <w:rsid w:val="3C016745"/>
    <w:rsid w:val="3C225DE1"/>
    <w:rsid w:val="3C42E4F7"/>
    <w:rsid w:val="3C7C270F"/>
    <w:rsid w:val="3CBCC22B"/>
    <w:rsid w:val="3D074D7A"/>
    <w:rsid w:val="3DBE2E42"/>
    <w:rsid w:val="3E94B59D"/>
    <w:rsid w:val="3F09C60D"/>
    <w:rsid w:val="41DD4F4E"/>
    <w:rsid w:val="4274F111"/>
    <w:rsid w:val="42C36244"/>
    <w:rsid w:val="4307B5D4"/>
    <w:rsid w:val="431025FA"/>
    <w:rsid w:val="43791FAF"/>
    <w:rsid w:val="43AE2FE3"/>
    <w:rsid w:val="43E524B6"/>
    <w:rsid w:val="44E36E82"/>
    <w:rsid w:val="471CC578"/>
    <w:rsid w:val="4801CBC3"/>
    <w:rsid w:val="485F1DA1"/>
    <w:rsid w:val="48CB0A38"/>
    <w:rsid w:val="48DA4D03"/>
    <w:rsid w:val="48DC450F"/>
    <w:rsid w:val="495A6D05"/>
    <w:rsid w:val="496E4C38"/>
    <w:rsid w:val="49D8414F"/>
    <w:rsid w:val="49F058AD"/>
    <w:rsid w:val="4A8ABF4F"/>
    <w:rsid w:val="4B1DED37"/>
    <w:rsid w:val="4B843194"/>
    <w:rsid w:val="4B8EEEA7"/>
    <w:rsid w:val="4C1BD357"/>
    <w:rsid w:val="4D2B9247"/>
    <w:rsid w:val="4F537419"/>
    <w:rsid w:val="4FE1C7E4"/>
    <w:rsid w:val="5065FA06"/>
    <w:rsid w:val="50DBF30E"/>
    <w:rsid w:val="50EF447A"/>
    <w:rsid w:val="5151EC16"/>
    <w:rsid w:val="521EAD0C"/>
    <w:rsid w:val="52953B41"/>
    <w:rsid w:val="52C62028"/>
    <w:rsid w:val="5365AF71"/>
    <w:rsid w:val="54E5B120"/>
    <w:rsid w:val="557DF084"/>
    <w:rsid w:val="56485E48"/>
    <w:rsid w:val="56BE5750"/>
    <w:rsid w:val="5732E942"/>
    <w:rsid w:val="575462D1"/>
    <w:rsid w:val="575E85FE"/>
    <w:rsid w:val="57CBFC71"/>
    <w:rsid w:val="5804637A"/>
    <w:rsid w:val="5855CEE8"/>
    <w:rsid w:val="58A4748A"/>
    <w:rsid w:val="58FA565F"/>
    <w:rsid w:val="593D4F32"/>
    <w:rsid w:val="595C6366"/>
    <w:rsid w:val="59CD036F"/>
    <w:rsid w:val="5A8C0393"/>
    <w:rsid w:val="5B0417F2"/>
    <w:rsid w:val="5B5798F9"/>
    <w:rsid w:val="5CA0BB92"/>
    <w:rsid w:val="5D24EFA9"/>
    <w:rsid w:val="5D4EACD7"/>
    <w:rsid w:val="5E645CB0"/>
    <w:rsid w:val="5EA07492"/>
    <w:rsid w:val="5EA86218"/>
    <w:rsid w:val="5F0B0AEE"/>
    <w:rsid w:val="5FDB2351"/>
    <w:rsid w:val="603C44F3"/>
    <w:rsid w:val="60AF34BD"/>
    <w:rsid w:val="61C1408B"/>
    <w:rsid w:val="63764242"/>
    <w:rsid w:val="638F50E7"/>
    <w:rsid w:val="63B5433B"/>
    <w:rsid w:val="63BF35D9"/>
    <w:rsid w:val="64777628"/>
    <w:rsid w:val="66AB8677"/>
    <w:rsid w:val="66B373FD"/>
    <w:rsid w:val="66DFDDE7"/>
    <w:rsid w:val="683E0987"/>
    <w:rsid w:val="6842BB28"/>
    <w:rsid w:val="68B2EFB3"/>
    <w:rsid w:val="68E2AD7C"/>
    <w:rsid w:val="69961384"/>
    <w:rsid w:val="6B86E520"/>
    <w:rsid w:val="6BDD43D9"/>
    <w:rsid w:val="6C4483E2"/>
    <w:rsid w:val="6CDC3244"/>
    <w:rsid w:val="6D77CF88"/>
    <w:rsid w:val="6DD65D6E"/>
    <w:rsid w:val="6DD9F1CA"/>
    <w:rsid w:val="6EAD4B0B"/>
    <w:rsid w:val="6F9967D5"/>
    <w:rsid w:val="707EF21D"/>
    <w:rsid w:val="709D4F16"/>
    <w:rsid w:val="712F7B87"/>
    <w:rsid w:val="71FF797D"/>
    <w:rsid w:val="724C855D"/>
    <w:rsid w:val="72757285"/>
    <w:rsid w:val="73505437"/>
    <w:rsid w:val="743CF3D2"/>
    <w:rsid w:val="7509587F"/>
    <w:rsid w:val="7618CDA7"/>
    <w:rsid w:val="76394F5D"/>
    <w:rsid w:val="769F3493"/>
    <w:rsid w:val="7715AC15"/>
    <w:rsid w:val="7750DB55"/>
    <w:rsid w:val="77835366"/>
    <w:rsid w:val="779AFA29"/>
    <w:rsid w:val="77E2CFC5"/>
    <w:rsid w:val="77F3E3A8"/>
    <w:rsid w:val="7814C819"/>
    <w:rsid w:val="78289095"/>
    <w:rsid w:val="799D1657"/>
    <w:rsid w:val="7A4D4CD7"/>
    <w:rsid w:val="7BE91D38"/>
    <w:rsid w:val="7D84ED99"/>
    <w:rsid w:val="7E97D219"/>
    <w:rsid w:val="7F118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D743"/>
  <w15:chartTrackingRefBased/>
  <w15:docId w15:val="{7FE7D749-020F-40D8-AA60-8FD665B5BF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42D92"/>
    <w:pPr>
      <w:jc w:val="both"/>
    </w:pPr>
    <w:rPr>
      <w:rFonts w:ascii="Calibre Light" w:hAnsi="Calibre Light"/>
      <w:spacing w:val="4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20/10/relationships/intelligence" Target="intelligence2.xml" Id="R783f6802b5ee40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4A20DBBE23D47878AF4987805CC4B" ma:contentTypeVersion="20" ma:contentTypeDescription="Create a new document." ma:contentTypeScope="" ma:versionID="4cda39acf61d24af09036375b357647f">
  <xsd:schema xmlns:xsd="http://www.w3.org/2001/XMLSchema" xmlns:xs="http://www.w3.org/2001/XMLSchema" xmlns:p="http://schemas.microsoft.com/office/2006/metadata/properties" xmlns:ns1="http://schemas.microsoft.com/sharepoint/v3" xmlns:ns2="1b2677de-c9e0-4a3e-8281-9f259f06fbf5" xmlns:ns3="1660fb95-d2de-4c03-a021-60cedff19e45" targetNamespace="http://schemas.microsoft.com/office/2006/metadata/properties" ma:root="true" ma:fieldsID="e836dee67d30114dadce66f10c271b9d" ns1:_="" ns2:_="" ns3:_="">
    <xsd:import namespace="http://schemas.microsoft.com/sharepoint/v3"/>
    <xsd:import namespace="1b2677de-c9e0-4a3e-8281-9f259f06fbf5"/>
    <xsd:import namespace="1660fb95-d2de-4c03-a021-60cedff19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677de-c9e0-4a3e-8281-9f259f06f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0fb95-d2de-4c03-a021-60cedff19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107ea-9c5b-4af3-9943-57409d275c4f}" ma:internalName="TaxCatchAll" ma:showField="CatchAllData" ma:web="1660fb95-d2de-4c03-a021-60cedff19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2677de-c9e0-4a3e-8281-9f259f06fbf5">
      <Terms xmlns="http://schemas.microsoft.com/office/infopath/2007/PartnerControls"/>
    </lcf76f155ced4ddcb4097134ff3c332f>
    <_ip_UnifiedCompliancePolicyProperties xmlns="http://schemas.microsoft.com/sharepoint/v3" xsi:nil="true"/>
    <TaxCatchAll xmlns="1660fb95-d2de-4c03-a021-60cedff19e45" xsi:nil="true"/>
    <SharedWithUsers xmlns="1660fb95-d2de-4c03-a021-60cedff19e45">
      <UserInfo>
        <DisplayName>Weber, Terry</DisplayName>
        <AccountId>63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9927C6F-B6E0-4716-BBCA-9FF7B94460F7}"/>
</file>

<file path=customXml/itemProps2.xml><?xml version="1.0" encoding="utf-8"?>
<ds:datastoreItem xmlns:ds="http://schemas.openxmlformats.org/officeDocument/2006/customXml" ds:itemID="{4D4E2251-C94D-4C0A-AE3C-3E129CE3EEB3}"/>
</file>

<file path=customXml/itemProps3.xml><?xml version="1.0" encoding="utf-8"?>
<ds:datastoreItem xmlns:ds="http://schemas.openxmlformats.org/officeDocument/2006/customXml" ds:itemID="{659EA863-0DEE-441A-8821-ED9E1D2BA6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Missouri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Douglas, Briar A</dc:creator>
  <cp:keywords/>
  <dc:description/>
  <cp:lastModifiedBy>Maize, Taylor R</cp:lastModifiedBy>
  <cp:revision>5</cp:revision>
  <dcterms:created xsi:type="dcterms:W3CDTF">2022-06-28T19:19:00Z</dcterms:created>
  <dcterms:modified xsi:type="dcterms:W3CDTF">2023-11-07T19:50:54Z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0x010100B524A20DBBE23D47878AF4987805CC4B</vt:lpwstr>
  </property>
  <property fmtid="{D5CDD505-2E9C-101B-9397-08002B2CF9AE}" pid="3" name="MediaServiceImageTags">
    <vt:lpwstr/>
  </property>
</Properties>
</file>