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6A" w:rsidRPr="00E71E62" w:rsidRDefault="00CE0CC6" w:rsidP="00266506">
      <w:pPr>
        <w:jc w:val="center"/>
        <w:rPr>
          <w:rFonts w:cs="Times New Roman"/>
          <w:b/>
          <w:color w:val="2F5496" w:themeColor="accent5" w:themeShade="BF"/>
          <w:sz w:val="36"/>
          <w:szCs w:val="36"/>
        </w:rPr>
      </w:pPr>
      <w:bookmarkStart w:id="0" w:name="_GoBack"/>
      <w:bookmarkEnd w:id="0"/>
      <w:r w:rsidRPr="00E71E62">
        <w:rPr>
          <w:rFonts w:cs="Times New Roman"/>
          <w:color w:val="2F5496" w:themeColor="accent5" w:themeShade="BF"/>
          <w:sz w:val="32"/>
          <w:szCs w:val="32"/>
        </w:rPr>
        <w:t xml:space="preserve"> </w:t>
      </w:r>
      <w:r w:rsidR="00F50CB5" w:rsidRPr="00E71E62">
        <w:rPr>
          <w:rFonts w:cs="Times New Roman"/>
          <w:b/>
          <w:color w:val="2F5496" w:themeColor="accent5" w:themeShade="BF"/>
          <w:sz w:val="36"/>
          <w:szCs w:val="36"/>
        </w:rPr>
        <w:t xml:space="preserve">Thank you for </w:t>
      </w:r>
      <w:r w:rsidR="00E71E62">
        <w:rPr>
          <w:rFonts w:cs="Times New Roman"/>
          <w:b/>
          <w:color w:val="2F5496" w:themeColor="accent5" w:themeShade="BF"/>
          <w:sz w:val="36"/>
          <w:szCs w:val="36"/>
        </w:rPr>
        <w:t>applying to</w:t>
      </w:r>
      <w:r w:rsidR="00E71E62" w:rsidRPr="00E71E62">
        <w:rPr>
          <w:rFonts w:cs="Times New Roman"/>
          <w:b/>
          <w:color w:val="2F5496" w:themeColor="accent5" w:themeShade="BF"/>
          <w:sz w:val="36"/>
          <w:szCs w:val="36"/>
        </w:rPr>
        <w:t xml:space="preserve"> create a crowdfunding campaign</w:t>
      </w:r>
      <w:r w:rsidR="00F50CB5" w:rsidRPr="00E71E62">
        <w:rPr>
          <w:rFonts w:cs="Times New Roman"/>
          <w:b/>
          <w:color w:val="2F5496" w:themeColor="accent5" w:themeShade="BF"/>
          <w:sz w:val="36"/>
          <w:szCs w:val="36"/>
        </w:rPr>
        <w:t xml:space="preserve">! </w:t>
      </w:r>
    </w:p>
    <w:p w:rsidR="00266506" w:rsidRPr="006B1B2D" w:rsidRDefault="00F50CB5" w:rsidP="00266506">
      <w:pPr>
        <w:jc w:val="center"/>
        <w:rPr>
          <w:rFonts w:cs="Times New Roman"/>
          <w:sz w:val="24"/>
          <w:szCs w:val="24"/>
        </w:rPr>
      </w:pPr>
      <w:r w:rsidRPr="006B1B2D">
        <w:rPr>
          <w:rFonts w:cs="Times New Roman"/>
          <w:sz w:val="24"/>
          <w:szCs w:val="24"/>
        </w:rPr>
        <w:t>At this point, your application has been approved and you wil</w:t>
      </w:r>
      <w:r w:rsidR="00DE636A" w:rsidRPr="006B1B2D">
        <w:rPr>
          <w:rFonts w:cs="Times New Roman"/>
          <w:sz w:val="24"/>
          <w:szCs w:val="24"/>
        </w:rPr>
        <w:t xml:space="preserve">l begin to </w:t>
      </w:r>
      <w:r w:rsidR="00E71E62" w:rsidRPr="006B1B2D">
        <w:rPr>
          <w:rFonts w:cs="Times New Roman"/>
          <w:sz w:val="24"/>
          <w:szCs w:val="24"/>
        </w:rPr>
        <w:t>create</w:t>
      </w:r>
      <w:r w:rsidR="00DE636A" w:rsidRPr="006B1B2D">
        <w:rPr>
          <w:rFonts w:cs="Times New Roman"/>
          <w:sz w:val="24"/>
          <w:szCs w:val="24"/>
        </w:rPr>
        <w:t xml:space="preserve"> your Campaign.</w:t>
      </w:r>
    </w:p>
    <w:p w:rsidR="00266506" w:rsidRPr="006B1B2D" w:rsidRDefault="006B1B2D" w:rsidP="006B1B2D">
      <w:pPr>
        <w:rPr>
          <w:rFonts w:cs="Times New Roman"/>
          <w:b/>
          <w:sz w:val="24"/>
          <w:szCs w:val="24"/>
        </w:rPr>
      </w:pPr>
      <w:r w:rsidRPr="006B1B2D">
        <w:rPr>
          <w:rFonts w:cs="Times New Roman"/>
          <w:b/>
          <w:sz w:val="28"/>
          <w:szCs w:val="28"/>
        </w:rPr>
        <w:t>Here are a few things to help you get started</w:t>
      </w:r>
      <w:r w:rsidR="00F50CB5" w:rsidRPr="006B1B2D">
        <w:rPr>
          <w:rFonts w:cs="Times New Roman"/>
          <w:b/>
          <w:sz w:val="28"/>
          <w:szCs w:val="28"/>
        </w:rPr>
        <w:t>:</w:t>
      </w:r>
    </w:p>
    <w:p w:rsidR="00F50CB5" w:rsidRPr="006B1B2D" w:rsidRDefault="00C54F1D" w:rsidP="009D6A11">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S</w:t>
      </w:r>
      <w:r w:rsidR="00F50CB5" w:rsidRPr="006B1B2D">
        <w:rPr>
          <w:rFonts w:asciiTheme="minorHAnsi" w:eastAsiaTheme="minorHAnsi" w:hAnsiTheme="minorHAnsi" w:cstheme="minorBidi"/>
          <w:sz w:val="22"/>
          <w:szCs w:val="22"/>
        </w:rPr>
        <w:t xml:space="preserve">et up an account at </w:t>
      </w:r>
      <w:hyperlink r:id="rId5" w:history="1">
        <w:r w:rsidR="00F50CB5" w:rsidRPr="006B1B2D">
          <w:rPr>
            <w:rStyle w:val="Hyperlink"/>
            <w:rFonts w:asciiTheme="minorHAnsi" w:eastAsiaTheme="minorHAnsi" w:hAnsiTheme="minorHAnsi" w:cstheme="minorBidi"/>
            <w:sz w:val="22"/>
            <w:szCs w:val="22"/>
          </w:rPr>
          <w:t>https://www.givecampus.com/schools/MissouriStateUniversity</w:t>
        </w:r>
      </w:hyperlink>
      <w:r w:rsidR="009D6A11" w:rsidRPr="006B1B2D">
        <w:rPr>
          <w:rFonts w:asciiTheme="minorHAnsi" w:eastAsiaTheme="minorHAnsi" w:hAnsiTheme="minorHAnsi" w:cstheme="minorBidi"/>
          <w:sz w:val="22"/>
          <w:szCs w:val="22"/>
        </w:rPr>
        <w:t xml:space="preserve"> </w:t>
      </w:r>
      <w:r w:rsidR="00F50CB5" w:rsidRPr="006B1B2D">
        <w:rPr>
          <w:rFonts w:asciiTheme="minorHAnsi" w:eastAsiaTheme="minorHAnsi" w:hAnsiTheme="minorHAnsi" w:cstheme="minorBidi"/>
          <w:sz w:val="22"/>
          <w:szCs w:val="22"/>
        </w:rPr>
        <w:t xml:space="preserve">by choosing the </w:t>
      </w:r>
      <w:r w:rsidR="00F50CB5" w:rsidRPr="006B1B2D">
        <w:rPr>
          <w:rFonts w:asciiTheme="minorHAnsi" w:eastAsiaTheme="minorHAnsi" w:hAnsiTheme="minorHAnsi" w:cstheme="minorBidi"/>
          <w:sz w:val="22"/>
          <w:szCs w:val="22"/>
          <w:u w:val="single"/>
        </w:rPr>
        <w:t>Sign Up</w:t>
      </w:r>
      <w:r w:rsidR="00F50CB5" w:rsidRPr="006B1B2D">
        <w:rPr>
          <w:rFonts w:asciiTheme="minorHAnsi" w:eastAsiaTheme="minorHAnsi" w:hAnsiTheme="minorHAnsi" w:cstheme="minorBidi"/>
          <w:sz w:val="22"/>
          <w:szCs w:val="22"/>
        </w:rPr>
        <w:t xml:space="preserve"> option in the top right corner. You can even use your Facebook </w:t>
      </w:r>
      <w:r w:rsidR="00B93037" w:rsidRPr="006B1B2D">
        <w:rPr>
          <w:rFonts w:asciiTheme="minorHAnsi" w:eastAsiaTheme="minorHAnsi" w:hAnsiTheme="minorHAnsi" w:cstheme="minorBidi"/>
          <w:sz w:val="22"/>
          <w:szCs w:val="22"/>
        </w:rPr>
        <w:t xml:space="preserve">login </w:t>
      </w:r>
      <w:r w:rsidR="00F50CB5" w:rsidRPr="006B1B2D">
        <w:rPr>
          <w:rFonts w:asciiTheme="minorHAnsi" w:eastAsiaTheme="minorHAnsi" w:hAnsiTheme="minorHAnsi" w:cstheme="minorBidi"/>
          <w:sz w:val="22"/>
          <w:szCs w:val="22"/>
        </w:rPr>
        <w:t>to create the account.</w:t>
      </w:r>
    </w:p>
    <w:p w:rsidR="00F50CB5" w:rsidRPr="006B1B2D" w:rsidRDefault="009A19B6"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C</w:t>
      </w:r>
      <w:r w:rsidR="00F50CB5" w:rsidRPr="006B1B2D">
        <w:rPr>
          <w:rFonts w:asciiTheme="minorHAnsi" w:eastAsiaTheme="minorHAnsi" w:hAnsiTheme="minorHAnsi" w:cstheme="minorBidi"/>
          <w:sz w:val="22"/>
          <w:szCs w:val="22"/>
        </w:rPr>
        <w:t xml:space="preserve">hoose the </w:t>
      </w:r>
      <w:r w:rsidR="00F50CB5" w:rsidRPr="006B1B2D">
        <w:rPr>
          <w:rFonts w:asciiTheme="minorHAnsi" w:eastAsiaTheme="minorHAnsi" w:hAnsiTheme="minorHAnsi" w:cstheme="minorBidi"/>
          <w:sz w:val="22"/>
          <w:szCs w:val="22"/>
          <w:u w:val="single"/>
        </w:rPr>
        <w:t>Create Campaign</w:t>
      </w:r>
      <w:r w:rsidR="00F50CB5" w:rsidRPr="006B1B2D">
        <w:rPr>
          <w:rFonts w:asciiTheme="minorHAnsi" w:eastAsiaTheme="minorHAnsi" w:hAnsiTheme="minorHAnsi" w:cstheme="minorBidi"/>
          <w:sz w:val="22"/>
          <w:szCs w:val="22"/>
        </w:rPr>
        <w:t xml:space="preserve"> option in the center of the page. The Give Campus site will then take you step-by-step </w:t>
      </w:r>
      <w:r w:rsidR="00C54F1D" w:rsidRPr="006B1B2D">
        <w:rPr>
          <w:rFonts w:asciiTheme="minorHAnsi" w:eastAsiaTheme="minorHAnsi" w:hAnsiTheme="minorHAnsi" w:cstheme="minorBidi"/>
          <w:sz w:val="22"/>
          <w:szCs w:val="22"/>
        </w:rPr>
        <w:t>through</w:t>
      </w:r>
      <w:r w:rsidR="00F50CB5" w:rsidRPr="006B1B2D">
        <w:rPr>
          <w:rFonts w:asciiTheme="minorHAnsi" w:eastAsiaTheme="minorHAnsi" w:hAnsiTheme="minorHAnsi" w:cstheme="minorBidi"/>
          <w:sz w:val="22"/>
          <w:szCs w:val="22"/>
        </w:rPr>
        <w:t xml:space="preserve"> the requirements.</w:t>
      </w:r>
    </w:p>
    <w:p w:rsidR="00F50CB5" w:rsidRPr="006B1B2D" w:rsidRDefault="00C54F1D"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C</w:t>
      </w:r>
      <w:r w:rsidR="00F50CB5" w:rsidRPr="006B1B2D">
        <w:rPr>
          <w:rFonts w:asciiTheme="minorHAnsi" w:eastAsiaTheme="minorHAnsi" w:hAnsiTheme="minorHAnsi" w:cstheme="minorBidi"/>
          <w:sz w:val="22"/>
          <w:szCs w:val="22"/>
        </w:rPr>
        <w:t xml:space="preserve">reate a </w:t>
      </w:r>
      <w:r w:rsidR="00F50CB5" w:rsidRPr="006B1B2D">
        <w:rPr>
          <w:rFonts w:asciiTheme="minorHAnsi" w:eastAsiaTheme="minorHAnsi" w:hAnsiTheme="minorHAnsi" w:cstheme="minorBidi"/>
          <w:b/>
          <w:sz w:val="22"/>
          <w:szCs w:val="22"/>
        </w:rPr>
        <w:t>title</w:t>
      </w:r>
      <w:r w:rsidR="00F50CB5" w:rsidRPr="006B1B2D">
        <w:rPr>
          <w:rFonts w:asciiTheme="minorHAnsi" w:eastAsiaTheme="minorHAnsi" w:hAnsiTheme="minorHAnsi" w:cstheme="minorBidi"/>
          <w:sz w:val="22"/>
          <w:szCs w:val="22"/>
        </w:rPr>
        <w:t xml:space="preserve">, project </w:t>
      </w:r>
      <w:r w:rsidR="00F50CB5" w:rsidRPr="006B1B2D">
        <w:rPr>
          <w:rFonts w:asciiTheme="minorHAnsi" w:eastAsiaTheme="minorHAnsi" w:hAnsiTheme="minorHAnsi" w:cstheme="minorBidi"/>
          <w:b/>
          <w:sz w:val="22"/>
          <w:szCs w:val="22"/>
        </w:rPr>
        <w:t>date</w:t>
      </w:r>
      <w:r w:rsidR="00F50CB5" w:rsidRPr="006B1B2D">
        <w:rPr>
          <w:rFonts w:asciiTheme="minorHAnsi" w:eastAsiaTheme="minorHAnsi" w:hAnsiTheme="minorHAnsi" w:cstheme="minorBidi"/>
          <w:sz w:val="22"/>
          <w:szCs w:val="22"/>
        </w:rPr>
        <w:t>, a donation</w:t>
      </w:r>
      <w:r w:rsidR="00F50CB5" w:rsidRPr="006B1B2D">
        <w:rPr>
          <w:rFonts w:asciiTheme="minorHAnsi" w:eastAsiaTheme="minorHAnsi" w:hAnsiTheme="minorHAnsi" w:cstheme="minorBidi"/>
          <w:b/>
          <w:sz w:val="22"/>
          <w:szCs w:val="22"/>
        </w:rPr>
        <w:t xml:space="preserve"> goal</w:t>
      </w:r>
      <w:r w:rsidR="00F50CB5" w:rsidRPr="006B1B2D">
        <w:rPr>
          <w:rFonts w:asciiTheme="minorHAnsi" w:eastAsiaTheme="minorHAnsi" w:hAnsiTheme="minorHAnsi" w:cstheme="minorBidi"/>
          <w:sz w:val="22"/>
          <w:szCs w:val="22"/>
        </w:rPr>
        <w:t xml:space="preserve">, written </w:t>
      </w:r>
      <w:r w:rsidR="00F50CB5" w:rsidRPr="006B1B2D">
        <w:rPr>
          <w:rFonts w:asciiTheme="minorHAnsi" w:eastAsiaTheme="minorHAnsi" w:hAnsiTheme="minorHAnsi" w:cstheme="minorBidi"/>
          <w:b/>
          <w:sz w:val="22"/>
          <w:szCs w:val="22"/>
        </w:rPr>
        <w:t>description</w:t>
      </w:r>
      <w:r w:rsidR="00F50CB5" w:rsidRPr="006B1B2D">
        <w:rPr>
          <w:rFonts w:asciiTheme="minorHAnsi" w:eastAsiaTheme="minorHAnsi" w:hAnsiTheme="minorHAnsi" w:cstheme="minorBidi"/>
          <w:sz w:val="22"/>
          <w:szCs w:val="22"/>
        </w:rPr>
        <w:t xml:space="preserve">, and a personal </w:t>
      </w:r>
      <w:r w:rsidR="00F50CB5" w:rsidRPr="006B1B2D">
        <w:rPr>
          <w:rFonts w:asciiTheme="minorHAnsi" w:eastAsiaTheme="minorHAnsi" w:hAnsiTheme="minorHAnsi" w:cstheme="minorBidi"/>
          <w:b/>
          <w:sz w:val="22"/>
          <w:szCs w:val="22"/>
        </w:rPr>
        <w:t xml:space="preserve">video </w:t>
      </w:r>
      <w:r w:rsidR="00F50CB5" w:rsidRPr="006B1B2D">
        <w:rPr>
          <w:rFonts w:asciiTheme="minorHAnsi" w:eastAsiaTheme="minorHAnsi" w:hAnsiTheme="minorHAnsi" w:cstheme="minorBidi"/>
          <w:sz w:val="22"/>
          <w:szCs w:val="22"/>
        </w:rPr>
        <w:t xml:space="preserve">to grasp potential donors’ attention. </w:t>
      </w:r>
      <w:r w:rsidR="009D6A11" w:rsidRPr="006B1B2D">
        <w:rPr>
          <w:rFonts w:asciiTheme="minorHAnsi" w:eastAsiaTheme="minorHAnsi" w:hAnsiTheme="minorHAnsi" w:cstheme="minorBidi"/>
          <w:sz w:val="22"/>
          <w:szCs w:val="22"/>
        </w:rPr>
        <w:t>You can even create donor</w:t>
      </w:r>
      <w:r w:rsidR="009D6A11" w:rsidRPr="006B1B2D">
        <w:rPr>
          <w:rFonts w:asciiTheme="minorHAnsi" w:eastAsiaTheme="minorHAnsi" w:hAnsiTheme="minorHAnsi" w:cstheme="minorBidi"/>
          <w:b/>
          <w:sz w:val="22"/>
          <w:szCs w:val="22"/>
        </w:rPr>
        <w:t xml:space="preserve"> incentives</w:t>
      </w:r>
      <w:r w:rsidR="006B1B2D" w:rsidRPr="006B1B2D">
        <w:rPr>
          <w:rFonts w:asciiTheme="minorHAnsi" w:eastAsiaTheme="minorHAnsi" w:hAnsiTheme="minorHAnsi" w:cstheme="minorBidi"/>
          <w:b/>
          <w:sz w:val="22"/>
          <w:szCs w:val="22"/>
        </w:rPr>
        <w:t xml:space="preserve"> and also </w:t>
      </w:r>
      <w:r w:rsidR="0000000B">
        <w:rPr>
          <w:rFonts w:asciiTheme="minorHAnsi" w:eastAsiaTheme="minorHAnsi" w:hAnsiTheme="minorHAnsi" w:cstheme="minorBidi"/>
          <w:b/>
          <w:sz w:val="22"/>
          <w:szCs w:val="22"/>
        </w:rPr>
        <w:t>our new ADVOCATE inc</w:t>
      </w:r>
      <w:r w:rsidR="006B1B2D" w:rsidRPr="006B1B2D">
        <w:rPr>
          <w:rFonts w:asciiTheme="minorHAnsi" w:eastAsiaTheme="minorHAnsi" w:hAnsiTheme="minorHAnsi" w:cstheme="minorBidi"/>
          <w:b/>
          <w:sz w:val="22"/>
          <w:szCs w:val="22"/>
        </w:rPr>
        <w:t>entives</w:t>
      </w:r>
      <w:r w:rsidR="009D6A11" w:rsidRPr="006B1B2D">
        <w:rPr>
          <w:rFonts w:asciiTheme="minorHAnsi" w:eastAsiaTheme="minorHAnsi" w:hAnsiTheme="minorHAnsi" w:cstheme="minorBidi"/>
          <w:sz w:val="22"/>
          <w:szCs w:val="22"/>
        </w:rPr>
        <w:t>!</w:t>
      </w:r>
      <w:r w:rsidR="006B1B2D" w:rsidRPr="006B1B2D">
        <w:rPr>
          <w:rFonts w:asciiTheme="minorHAnsi" w:eastAsiaTheme="minorHAnsi" w:hAnsiTheme="minorHAnsi" w:cstheme="minorBidi"/>
          <w:sz w:val="22"/>
          <w:szCs w:val="22"/>
        </w:rPr>
        <w:t xml:space="preserve"> </w:t>
      </w:r>
    </w:p>
    <w:p w:rsidR="006B1B2D" w:rsidRPr="006B1B2D" w:rsidRDefault="006B1B2D"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 xml:space="preserve">Be sure that while you are working on the actual project, you are also working to build your team of volunteer advocates to help share and promote your project. This is critical for success! </w:t>
      </w:r>
    </w:p>
    <w:p w:rsidR="00CE0CC6" w:rsidRPr="006B1B2D" w:rsidRDefault="00CE0CC6"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Some tips on creating an impactful video:</w:t>
      </w:r>
    </w:p>
    <w:p w:rsidR="00CE0CC6" w:rsidRPr="006B1B2D" w:rsidRDefault="009D6A11" w:rsidP="00CE0CC6">
      <w:pPr>
        <w:pStyle w:val="singlespace"/>
        <w:numPr>
          <w:ilvl w:val="0"/>
          <w:numId w:val="5"/>
        </w:numPr>
        <w:rPr>
          <w:rFonts w:asciiTheme="minorHAnsi" w:eastAsiaTheme="minorHAnsi" w:hAnsiTheme="minorHAnsi" w:cstheme="minorBidi"/>
          <w:sz w:val="22"/>
          <w:szCs w:val="22"/>
        </w:rPr>
      </w:pPr>
      <w:r w:rsidRPr="006B1B2D">
        <w:rPr>
          <w:rFonts w:asciiTheme="minorHAnsi" w:hAnsiTheme="minorHAnsi"/>
        </w:rPr>
        <w:t>V</w:t>
      </w:r>
      <w:r w:rsidR="00CE0CC6" w:rsidRPr="006B1B2D">
        <w:rPr>
          <w:rFonts w:asciiTheme="minorHAnsi" w:hAnsiTheme="minorHAnsi"/>
        </w:rPr>
        <w:t>ideos should be no longer than</w:t>
      </w:r>
      <w:r w:rsidR="006B1B2D" w:rsidRPr="006B1B2D">
        <w:rPr>
          <w:rFonts w:asciiTheme="minorHAnsi" w:hAnsiTheme="minorHAnsi"/>
          <w:u w:val="single"/>
        </w:rPr>
        <w:t xml:space="preserve"> 1-2 minutes.</w:t>
      </w:r>
    </w:p>
    <w:p w:rsidR="00CE0CC6" w:rsidRPr="006B1B2D" w:rsidRDefault="00F50CB5" w:rsidP="00CE0CC6">
      <w:pPr>
        <w:pStyle w:val="ListParagraph"/>
        <w:numPr>
          <w:ilvl w:val="0"/>
          <w:numId w:val="5"/>
        </w:numPr>
        <w:spacing w:after="0" w:line="240" w:lineRule="auto"/>
        <w:rPr>
          <w:rFonts w:eastAsia="Times New Roman" w:cs="Times New Roman"/>
          <w:sz w:val="24"/>
          <w:szCs w:val="24"/>
        </w:rPr>
      </w:pPr>
      <w:r w:rsidRPr="006B1B2D">
        <w:rPr>
          <w:rFonts w:eastAsia="Times New Roman" w:cs="Times New Roman"/>
          <w:sz w:val="24"/>
          <w:szCs w:val="24"/>
        </w:rPr>
        <w:t xml:space="preserve">Invest time and effort in making it great, and your campaign will have a major advantage. </w:t>
      </w:r>
      <w:r w:rsidRPr="006B1B2D">
        <w:rPr>
          <w:rFonts w:eastAsia="Times New Roman" w:cs="Times New Roman"/>
          <w:i/>
          <w:sz w:val="24"/>
          <w:szCs w:val="24"/>
        </w:rPr>
        <w:t>But don’t think that great videos need to be fancy.</w:t>
      </w:r>
      <w:r w:rsidRPr="006B1B2D">
        <w:rPr>
          <w:rFonts w:eastAsia="Times New Roman" w:cs="Times New Roman"/>
          <w:sz w:val="24"/>
          <w:szCs w:val="24"/>
        </w:rPr>
        <w:t xml:space="preserve"> </w:t>
      </w:r>
    </w:p>
    <w:p w:rsidR="00F50CB5" w:rsidRPr="006B1B2D" w:rsidRDefault="00CE0CC6" w:rsidP="00CE0CC6">
      <w:pPr>
        <w:pStyle w:val="ListParagraph"/>
        <w:numPr>
          <w:ilvl w:val="0"/>
          <w:numId w:val="5"/>
        </w:numPr>
        <w:spacing w:after="0" w:line="240" w:lineRule="auto"/>
        <w:rPr>
          <w:rFonts w:eastAsia="Times New Roman" w:cs="Times New Roman"/>
          <w:sz w:val="24"/>
          <w:szCs w:val="24"/>
        </w:rPr>
      </w:pPr>
      <w:r w:rsidRPr="006B1B2D">
        <w:rPr>
          <w:rFonts w:eastAsia="Times New Roman" w:cs="Times New Roman"/>
          <w:sz w:val="24"/>
          <w:szCs w:val="24"/>
        </w:rPr>
        <w:t>B</w:t>
      </w:r>
      <w:r w:rsidR="00F50CB5" w:rsidRPr="006B1B2D">
        <w:rPr>
          <w:rFonts w:eastAsia="Times New Roman" w:cs="Times New Roman"/>
          <w:sz w:val="24"/>
          <w:szCs w:val="24"/>
        </w:rPr>
        <w:t>e engaging, tell a good story, and persuade people to join you in achieving something truly important.</w:t>
      </w:r>
    </w:p>
    <w:p w:rsidR="00CE0CC6" w:rsidRPr="006B1B2D" w:rsidRDefault="00CE0CC6" w:rsidP="00CE0CC6">
      <w:pPr>
        <w:pStyle w:val="ListParagraph"/>
        <w:numPr>
          <w:ilvl w:val="0"/>
          <w:numId w:val="5"/>
        </w:numPr>
        <w:spacing w:after="0" w:line="240" w:lineRule="auto"/>
        <w:rPr>
          <w:rFonts w:eastAsia="Times New Roman" w:cs="Times New Roman"/>
          <w:sz w:val="24"/>
          <w:szCs w:val="24"/>
        </w:rPr>
      </w:pPr>
      <w:r w:rsidRPr="006B1B2D">
        <w:rPr>
          <w:rFonts w:eastAsia="Times New Roman" w:cs="Times New Roman"/>
          <w:sz w:val="24"/>
          <w:szCs w:val="24"/>
        </w:rPr>
        <w:t>Make it personal</w:t>
      </w:r>
      <w:r w:rsidR="00C12FDE">
        <w:rPr>
          <w:rFonts w:eastAsia="Times New Roman" w:cs="Times New Roman"/>
          <w:sz w:val="24"/>
          <w:szCs w:val="24"/>
        </w:rPr>
        <w:t>.</w:t>
      </w:r>
    </w:p>
    <w:p w:rsidR="00CE0CC6" w:rsidRPr="006B1B2D" w:rsidRDefault="009D6A11" w:rsidP="00CE0CC6">
      <w:pPr>
        <w:pStyle w:val="ListParagraph"/>
        <w:numPr>
          <w:ilvl w:val="0"/>
          <w:numId w:val="5"/>
        </w:numPr>
        <w:spacing w:after="0" w:line="240" w:lineRule="auto"/>
        <w:rPr>
          <w:rFonts w:eastAsia="Times New Roman" w:cs="Times New Roman"/>
          <w:sz w:val="24"/>
          <w:szCs w:val="24"/>
        </w:rPr>
      </w:pPr>
      <w:r w:rsidRPr="006B1B2D">
        <w:rPr>
          <w:rFonts w:eastAsia="Times New Roman" w:cs="Times New Roman"/>
          <w:sz w:val="24"/>
          <w:szCs w:val="24"/>
        </w:rPr>
        <w:t>E</w:t>
      </w:r>
      <w:r w:rsidR="00CE0CC6" w:rsidRPr="006B1B2D">
        <w:rPr>
          <w:rFonts w:eastAsia="Times New Roman" w:cs="Times New Roman"/>
          <w:sz w:val="24"/>
          <w:szCs w:val="24"/>
        </w:rPr>
        <w:t xml:space="preserve">xplain the </w:t>
      </w:r>
      <w:r w:rsidR="00CE0CC6" w:rsidRPr="006B1B2D">
        <w:rPr>
          <w:rFonts w:eastAsia="Times New Roman" w:cs="Times New Roman"/>
          <w:sz w:val="24"/>
          <w:szCs w:val="24"/>
          <w:u w:val="single"/>
        </w:rPr>
        <w:t>purpose</w:t>
      </w:r>
      <w:r w:rsidR="00CE0CC6" w:rsidRPr="006B1B2D">
        <w:rPr>
          <w:rFonts w:eastAsia="Times New Roman" w:cs="Times New Roman"/>
          <w:sz w:val="24"/>
          <w:szCs w:val="24"/>
        </w:rPr>
        <w:t xml:space="preserve"> and why it is important</w:t>
      </w:r>
      <w:r w:rsidR="00C12FDE">
        <w:rPr>
          <w:rFonts w:eastAsia="Times New Roman" w:cs="Times New Roman"/>
          <w:sz w:val="24"/>
          <w:szCs w:val="24"/>
        </w:rPr>
        <w:t>.</w:t>
      </w:r>
    </w:p>
    <w:p w:rsidR="00CE0CC6" w:rsidRPr="006B1B2D" w:rsidRDefault="00F50CB5" w:rsidP="00CE0CC6">
      <w:pPr>
        <w:pStyle w:val="ListParagraph"/>
        <w:numPr>
          <w:ilvl w:val="0"/>
          <w:numId w:val="5"/>
        </w:numPr>
        <w:spacing w:after="0" w:line="240" w:lineRule="auto"/>
        <w:rPr>
          <w:rFonts w:eastAsia="Times New Roman" w:cs="Times New Roman"/>
          <w:sz w:val="24"/>
          <w:szCs w:val="24"/>
        </w:rPr>
      </w:pPr>
      <w:r w:rsidRPr="006B1B2D">
        <w:rPr>
          <w:rFonts w:eastAsia="Times New Roman" w:cs="Times New Roman"/>
          <w:sz w:val="24"/>
          <w:szCs w:val="24"/>
        </w:rPr>
        <w:t xml:space="preserve"> </w:t>
      </w:r>
      <w:r w:rsidR="00CE0CC6" w:rsidRPr="006B1B2D">
        <w:rPr>
          <w:rFonts w:eastAsia="Times New Roman" w:cs="Times New Roman"/>
          <w:sz w:val="24"/>
          <w:szCs w:val="24"/>
        </w:rPr>
        <w:t>Be</w:t>
      </w:r>
      <w:r w:rsidRPr="006B1B2D">
        <w:rPr>
          <w:rFonts w:eastAsia="Times New Roman" w:cs="Times New Roman"/>
          <w:sz w:val="24"/>
          <w:szCs w:val="24"/>
        </w:rPr>
        <w:t xml:space="preserve"> specific and describe the impact the money will have. </w:t>
      </w:r>
    </w:p>
    <w:p w:rsidR="00F50CB5" w:rsidRDefault="009D6A11" w:rsidP="004447ED">
      <w:pPr>
        <w:pStyle w:val="ListParagraph"/>
        <w:numPr>
          <w:ilvl w:val="0"/>
          <w:numId w:val="5"/>
        </w:numPr>
        <w:spacing w:after="0" w:line="240" w:lineRule="auto"/>
        <w:rPr>
          <w:rFonts w:eastAsia="Times New Roman" w:cs="Times New Roman"/>
          <w:sz w:val="24"/>
          <w:szCs w:val="24"/>
        </w:rPr>
      </w:pPr>
      <w:r w:rsidRPr="006B1B2D">
        <w:rPr>
          <w:rFonts w:eastAsia="Times New Roman" w:cs="Times New Roman"/>
          <w:sz w:val="24"/>
          <w:szCs w:val="24"/>
        </w:rPr>
        <w:t>Be enthusiastic- d</w:t>
      </w:r>
      <w:r w:rsidR="00CE0CC6" w:rsidRPr="006B1B2D">
        <w:rPr>
          <w:rFonts w:eastAsia="Times New Roman" w:cs="Times New Roman"/>
          <w:sz w:val="24"/>
          <w:szCs w:val="24"/>
        </w:rPr>
        <w:t>on’t</w:t>
      </w:r>
      <w:r w:rsidR="00F50CB5" w:rsidRPr="006B1B2D">
        <w:rPr>
          <w:rFonts w:eastAsia="Times New Roman" w:cs="Times New Roman"/>
          <w:sz w:val="24"/>
          <w:szCs w:val="24"/>
        </w:rPr>
        <w:t xml:space="preserve"> be afraid to show some </w:t>
      </w:r>
      <w:r w:rsidR="00F50CB5" w:rsidRPr="006B1B2D">
        <w:rPr>
          <w:rFonts w:eastAsia="Times New Roman" w:cs="Times New Roman"/>
          <w:sz w:val="24"/>
          <w:szCs w:val="24"/>
          <w:u w:val="single"/>
        </w:rPr>
        <w:t>emotion</w:t>
      </w:r>
      <w:r w:rsidR="00F50CB5" w:rsidRPr="006B1B2D">
        <w:rPr>
          <w:rFonts w:eastAsia="Times New Roman" w:cs="Times New Roman"/>
          <w:sz w:val="24"/>
          <w:szCs w:val="24"/>
        </w:rPr>
        <w:t>!</w:t>
      </w:r>
    </w:p>
    <w:p w:rsidR="00F9469C" w:rsidRPr="006B1B2D" w:rsidRDefault="00F9469C" w:rsidP="004447ED">
      <w:pPr>
        <w:pStyle w:val="ListParagraph"/>
        <w:numPr>
          <w:ilvl w:val="0"/>
          <w:numId w:val="5"/>
        </w:numPr>
        <w:spacing w:after="0" w:line="240" w:lineRule="auto"/>
        <w:rPr>
          <w:rFonts w:eastAsia="Times New Roman" w:cs="Times New Roman"/>
          <w:sz w:val="24"/>
          <w:szCs w:val="24"/>
        </w:rPr>
      </w:pPr>
      <w:r>
        <w:rPr>
          <w:rFonts w:eastAsia="Times New Roman" w:cs="Times New Roman"/>
          <w:sz w:val="24"/>
          <w:szCs w:val="24"/>
        </w:rPr>
        <w:t xml:space="preserve">Be sure you have permission to use images, music and videos! </w:t>
      </w:r>
    </w:p>
    <w:p w:rsidR="009A19B6" w:rsidRPr="006B1B2D" w:rsidRDefault="006B1B2D"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 xml:space="preserve">Once you have completed creating your project and have it in final form, </w:t>
      </w:r>
      <w:r w:rsidRPr="006B1B2D">
        <w:rPr>
          <w:rFonts w:asciiTheme="minorHAnsi" w:eastAsiaTheme="minorHAnsi" w:hAnsiTheme="minorHAnsi" w:cstheme="minorBidi"/>
          <w:b/>
          <w:sz w:val="22"/>
          <w:szCs w:val="22"/>
        </w:rPr>
        <w:t>please SUBMIT your campaign</w:t>
      </w:r>
      <w:r w:rsidRPr="006B1B2D">
        <w:rPr>
          <w:rFonts w:asciiTheme="minorHAnsi" w:eastAsiaTheme="minorHAnsi" w:hAnsiTheme="minorHAnsi" w:cstheme="minorBidi"/>
          <w:sz w:val="22"/>
          <w:szCs w:val="22"/>
        </w:rPr>
        <w:t>.</w:t>
      </w:r>
      <w:r w:rsidR="009A19B6" w:rsidRPr="006B1B2D">
        <w:rPr>
          <w:rFonts w:asciiTheme="minorHAnsi" w:eastAsiaTheme="minorHAnsi" w:hAnsiTheme="minorHAnsi" w:cstheme="minorBidi"/>
          <w:sz w:val="22"/>
          <w:szCs w:val="22"/>
        </w:rPr>
        <w:t xml:space="preserve"> Foundation </w:t>
      </w:r>
      <w:r w:rsidRPr="006B1B2D">
        <w:rPr>
          <w:rFonts w:asciiTheme="minorHAnsi" w:eastAsiaTheme="minorHAnsi" w:hAnsiTheme="minorHAnsi" w:cstheme="minorBidi"/>
          <w:sz w:val="22"/>
          <w:szCs w:val="22"/>
        </w:rPr>
        <w:t>staff</w:t>
      </w:r>
      <w:r w:rsidR="009A19B6" w:rsidRPr="006B1B2D">
        <w:rPr>
          <w:rFonts w:asciiTheme="minorHAnsi" w:eastAsiaTheme="minorHAnsi" w:hAnsiTheme="minorHAnsi" w:cstheme="minorBidi"/>
          <w:sz w:val="22"/>
          <w:szCs w:val="22"/>
        </w:rPr>
        <w:t xml:space="preserve"> member</w:t>
      </w:r>
      <w:r w:rsidR="0000000B">
        <w:rPr>
          <w:rFonts w:asciiTheme="minorHAnsi" w:eastAsiaTheme="minorHAnsi" w:hAnsiTheme="minorHAnsi" w:cstheme="minorBidi"/>
          <w:sz w:val="22"/>
          <w:szCs w:val="22"/>
        </w:rPr>
        <w:t>s</w:t>
      </w:r>
      <w:r w:rsidR="009A19B6" w:rsidRPr="006B1B2D">
        <w:rPr>
          <w:rFonts w:asciiTheme="minorHAnsi" w:eastAsiaTheme="minorHAnsi" w:hAnsiTheme="minorHAnsi" w:cstheme="minorBidi"/>
          <w:sz w:val="22"/>
          <w:szCs w:val="22"/>
        </w:rPr>
        <w:t xml:space="preserve"> will </w:t>
      </w:r>
      <w:r w:rsidRPr="006B1B2D">
        <w:rPr>
          <w:rFonts w:asciiTheme="minorHAnsi" w:eastAsiaTheme="minorHAnsi" w:hAnsiTheme="minorHAnsi" w:cstheme="minorBidi"/>
          <w:sz w:val="22"/>
          <w:szCs w:val="22"/>
        </w:rPr>
        <w:t xml:space="preserve">proofread </w:t>
      </w:r>
      <w:r w:rsidR="009A19B6" w:rsidRPr="006B1B2D">
        <w:rPr>
          <w:rFonts w:asciiTheme="minorHAnsi" w:eastAsiaTheme="minorHAnsi" w:hAnsiTheme="minorHAnsi" w:cstheme="minorBidi"/>
          <w:sz w:val="22"/>
          <w:szCs w:val="22"/>
        </w:rPr>
        <w:t>your campaign. Revisions</w:t>
      </w:r>
      <w:r w:rsidRPr="006B1B2D">
        <w:rPr>
          <w:rFonts w:asciiTheme="minorHAnsi" w:eastAsiaTheme="minorHAnsi" w:hAnsiTheme="minorHAnsi" w:cstheme="minorBidi"/>
          <w:sz w:val="22"/>
          <w:szCs w:val="22"/>
        </w:rPr>
        <w:t xml:space="preserve"> may be needed </w:t>
      </w:r>
      <w:r w:rsidR="009A19B6" w:rsidRPr="006B1B2D">
        <w:rPr>
          <w:rFonts w:asciiTheme="minorHAnsi" w:eastAsiaTheme="minorHAnsi" w:hAnsiTheme="minorHAnsi" w:cstheme="minorBidi"/>
          <w:sz w:val="22"/>
          <w:szCs w:val="22"/>
        </w:rPr>
        <w:t xml:space="preserve">before your campaign is </w:t>
      </w:r>
      <w:r w:rsidR="00C12FDE">
        <w:rPr>
          <w:rFonts w:asciiTheme="minorHAnsi" w:eastAsiaTheme="minorHAnsi" w:hAnsiTheme="minorHAnsi" w:cstheme="minorBidi"/>
          <w:sz w:val="22"/>
          <w:szCs w:val="22"/>
        </w:rPr>
        <w:t>published and live</w:t>
      </w:r>
      <w:r w:rsidR="009A19B6" w:rsidRPr="006B1B2D">
        <w:rPr>
          <w:rFonts w:asciiTheme="minorHAnsi" w:eastAsiaTheme="minorHAnsi" w:hAnsiTheme="minorHAnsi" w:cstheme="minorBidi"/>
          <w:sz w:val="22"/>
          <w:szCs w:val="22"/>
        </w:rPr>
        <w:t xml:space="preserve">. </w:t>
      </w:r>
    </w:p>
    <w:p w:rsidR="009D6A11" w:rsidRPr="006B1B2D" w:rsidRDefault="009A19B6"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 xml:space="preserve">Once revisions have been completed and approved, you will receive an email stating that your campaign is </w:t>
      </w:r>
      <w:r w:rsidRPr="006B1B2D">
        <w:rPr>
          <w:rFonts w:asciiTheme="minorHAnsi" w:eastAsiaTheme="minorHAnsi" w:hAnsiTheme="minorHAnsi" w:cstheme="minorBidi"/>
          <w:sz w:val="22"/>
          <w:szCs w:val="22"/>
          <w:u w:val="single"/>
        </w:rPr>
        <w:t>live.</w:t>
      </w:r>
      <w:r w:rsidRPr="006B1B2D">
        <w:rPr>
          <w:rFonts w:asciiTheme="minorHAnsi" w:eastAsiaTheme="minorHAnsi" w:hAnsiTheme="minorHAnsi" w:cstheme="minorBidi"/>
          <w:sz w:val="22"/>
          <w:szCs w:val="22"/>
        </w:rPr>
        <w:t xml:space="preserve"> </w:t>
      </w:r>
    </w:p>
    <w:p w:rsidR="006B1B2D" w:rsidRPr="006B1B2D" w:rsidRDefault="00C54F1D" w:rsidP="004447ED">
      <w:pPr>
        <w:pStyle w:val="singlespace"/>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 xml:space="preserve">You will also receive </w:t>
      </w:r>
      <w:r w:rsidR="009A19B6" w:rsidRPr="006B1B2D">
        <w:rPr>
          <w:rFonts w:asciiTheme="minorHAnsi" w:eastAsiaTheme="minorHAnsi" w:hAnsiTheme="minorHAnsi" w:cstheme="minorBidi"/>
          <w:sz w:val="22"/>
          <w:szCs w:val="22"/>
        </w:rPr>
        <w:t>an email with a document</w:t>
      </w:r>
      <w:r w:rsidR="009D6A11" w:rsidRPr="006B1B2D">
        <w:rPr>
          <w:rFonts w:asciiTheme="minorHAnsi" w:eastAsiaTheme="minorHAnsi" w:hAnsiTheme="minorHAnsi" w:cstheme="minorBidi"/>
          <w:sz w:val="22"/>
          <w:szCs w:val="22"/>
        </w:rPr>
        <w:t>,</w:t>
      </w:r>
      <w:r w:rsidR="009A19B6" w:rsidRPr="006B1B2D">
        <w:rPr>
          <w:rFonts w:asciiTheme="minorHAnsi" w:eastAsiaTheme="minorHAnsi" w:hAnsiTheme="minorHAnsi" w:cstheme="minorBidi"/>
          <w:sz w:val="22"/>
          <w:szCs w:val="22"/>
        </w:rPr>
        <w:t xml:space="preserve"> “5 Ways to Show Your Support</w:t>
      </w:r>
      <w:r w:rsidRPr="006B1B2D">
        <w:rPr>
          <w:rFonts w:asciiTheme="minorHAnsi" w:eastAsiaTheme="minorHAnsi" w:hAnsiTheme="minorHAnsi" w:cstheme="minorBidi"/>
          <w:sz w:val="22"/>
          <w:szCs w:val="22"/>
        </w:rPr>
        <w:t>,</w:t>
      </w:r>
      <w:r w:rsidR="009A19B6" w:rsidRPr="006B1B2D">
        <w:rPr>
          <w:rFonts w:asciiTheme="minorHAnsi" w:eastAsiaTheme="minorHAnsi" w:hAnsiTheme="minorHAnsi" w:cstheme="minorBidi"/>
          <w:sz w:val="22"/>
          <w:szCs w:val="22"/>
        </w:rPr>
        <w:t>”</w:t>
      </w:r>
      <w:r w:rsidR="009D6A11" w:rsidRPr="006B1B2D">
        <w:rPr>
          <w:rFonts w:asciiTheme="minorHAnsi" w:eastAsiaTheme="minorHAnsi" w:hAnsiTheme="minorHAnsi" w:cstheme="minorBidi"/>
          <w:sz w:val="22"/>
          <w:szCs w:val="22"/>
        </w:rPr>
        <w:t xml:space="preserve"> </w:t>
      </w:r>
      <w:r w:rsidRPr="006B1B2D">
        <w:rPr>
          <w:rFonts w:asciiTheme="minorHAnsi" w:eastAsiaTheme="minorHAnsi" w:hAnsiTheme="minorHAnsi" w:cstheme="minorBidi"/>
          <w:sz w:val="22"/>
          <w:szCs w:val="22"/>
        </w:rPr>
        <w:t>which</w:t>
      </w:r>
      <w:r w:rsidR="009D6A11" w:rsidRPr="006B1B2D">
        <w:rPr>
          <w:rFonts w:asciiTheme="minorHAnsi" w:eastAsiaTheme="minorHAnsi" w:hAnsiTheme="minorHAnsi" w:cstheme="minorBidi"/>
          <w:sz w:val="22"/>
          <w:szCs w:val="22"/>
        </w:rPr>
        <w:t xml:space="preserve"> </w:t>
      </w:r>
      <w:r w:rsidR="0000000B">
        <w:rPr>
          <w:rFonts w:asciiTheme="minorHAnsi" w:eastAsiaTheme="minorHAnsi" w:hAnsiTheme="minorHAnsi" w:cstheme="minorBidi"/>
          <w:sz w:val="22"/>
          <w:szCs w:val="22"/>
        </w:rPr>
        <w:t>project creators should send</w:t>
      </w:r>
      <w:r w:rsidRPr="006B1B2D">
        <w:rPr>
          <w:rFonts w:asciiTheme="minorHAnsi" w:eastAsiaTheme="minorHAnsi" w:hAnsiTheme="minorHAnsi" w:cstheme="minorBidi"/>
          <w:sz w:val="22"/>
          <w:szCs w:val="22"/>
        </w:rPr>
        <w:t xml:space="preserve"> to </w:t>
      </w:r>
      <w:r w:rsidRPr="006B1B2D">
        <w:rPr>
          <w:rFonts w:asciiTheme="minorHAnsi" w:eastAsiaTheme="minorHAnsi" w:hAnsiTheme="minorHAnsi" w:cstheme="minorBidi"/>
          <w:sz w:val="22"/>
          <w:szCs w:val="22"/>
          <w:u w:val="single"/>
        </w:rPr>
        <w:t>all team members</w:t>
      </w:r>
      <w:r w:rsidRPr="006B1B2D">
        <w:rPr>
          <w:rFonts w:asciiTheme="minorHAnsi" w:eastAsiaTheme="minorHAnsi" w:hAnsiTheme="minorHAnsi" w:cstheme="minorBidi"/>
          <w:sz w:val="22"/>
          <w:szCs w:val="22"/>
        </w:rPr>
        <w:t>. These 5 tips</w:t>
      </w:r>
      <w:r w:rsidR="009D6A11" w:rsidRPr="006B1B2D">
        <w:rPr>
          <w:rFonts w:asciiTheme="minorHAnsi" w:eastAsiaTheme="minorHAnsi" w:hAnsiTheme="minorHAnsi" w:cstheme="minorBidi"/>
          <w:sz w:val="22"/>
          <w:szCs w:val="22"/>
        </w:rPr>
        <w:t xml:space="preserve"> ensure that everyone knows the best ways to sprea</w:t>
      </w:r>
      <w:r w:rsidRPr="006B1B2D">
        <w:rPr>
          <w:rFonts w:asciiTheme="minorHAnsi" w:eastAsiaTheme="minorHAnsi" w:hAnsiTheme="minorHAnsi" w:cstheme="minorBidi"/>
          <w:sz w:val="22"/>
          <w:szCs w:val="22"/>
        </w:rPr>
        <w:t xml:space="preserve">d the word and </w:t>
      </w:r>
      <w:r w:rsidR="006B1B2D" w:rsidRPr="006B1B2D">
        <w:rPr>
          <w:rFonts w:asciiTheme="minorHAnsi" w:eastAsiaTheme="minorHAnsi" w:hAnsiTheme="minorHAnsi" w:cstheme="minorBidi"/>
          <w:sz w:val="22"/>
          <w:szCs w:val="22"/>
        </w:rPr>
        <w:t xml:space="preserve">help </w:t>
      </w:r>
      <w:r w:rsidRPr="006B1B2D">
        <w:rPr>
          <w:rFonts w:asciiTheme="minorHAnsi" w:eastAsiaTheme="minorHAnsi" w:hAnsiTheme="minorHAnsi" w:cstheme="minorBidi"/>
          <w:sz w:val="22"/>
          <w:szCs w:val="22"/>
        </w:rPr>
        <w:t>raise the most money for your campaign.</w:t>
      </w:r>
    </w:p>
    <w:p w:rsidR="00C54F1D" w:rsidRPr="00C12FDE" w:rsidRDefault="006B1B2D" w:rsidP="00C12FDE">
      <w:pPr>
        <w:pStyle w:val="singlespace"/>
        <w:jc w:val="center"/>
        <w:rPr>
          <w:rFonts w:asciiTheme="minorHAnsi" w:eastAsiaTheme="minorHAnsi" w:hAnsiTheme="minorHAnsi" w:cstheme="minorBidi"/>
          <w:sz w:val="22"/>
          <w:szCs w:val="22"/>
        </w:rPr>
      </w:pPr>
      <w:r w:rsidRPr="006B1B2D">
        <w:rPr>
          <w:rFonts w:asciiTheme="minorHAnsi" w:eastAsiaTheme="minorHAnsi" w:hAnsiTheme="minorHAnsi" w:cstheme="minorBidi"/>
          <w:sz w:val="22"/>
          <w:szCs w:val="22"/>
        </w:rPr>
        <w:t>We are here to help! Call or email with questions!  We want to help you be successful!</w:t>
      </w:r>
      <w:r w:rsidR="009C0AB4">
        <w:rPr>
          <w:rFonts w:asciiTheme="minorHAnsi" w:eastAsiaTheme="minorHAnsi" w:hAnsiTheme="minorHAnsi" w:cstheme="minorBidi"/>
          <w:sz w:val="22"/>
          <w:szCs w:val="22"/>
        </w:rPr>
        <w:t xml:space="preserve"> </w:t>
      </w:r>
      <w:hyperlink r:id="rId6" w:history="1">
        <w:r w:rsidRPr="006B1B2D">
          <w:rPr>
            <w:rStyle w:val="Hyperlink"/>
            <w:rFonts w:asciiTheme="minorHAnsi" w:eastAsiaTheme="minorHAnsi" w:hAnsiTheme="minorHAnsi" w:cstheme="minorBidi"/>
            <w:sz w:val="22"/>
            <w:szCs w:val="22"/>
          </w:rPr>
          <w:t>Crowdfunding@missouristate.edu</w:t>
        </w:r>
      </w:hyperlink>
      <w:r w:rsidRPr="006B1B2D">
        <w:rPr>
          <w:rFonts w:asciiTheme="minorHAnsi" w:eastAsiaTheme="minorHAnsi" w:hAnsiTheme="minorHAnsi" w:cstheme="minorBidi"/>
          <w:sz w:val="22"/>
          <w:szCs w:val="22"/>
        </w:rPr>
        <w:t xml:space="preserve"> or 417-836-4143</w:t>
      </w:r>
    </w:p>
    <w:p w:rsidR="004447ED" w:rsidRPr="006B1B2D" w:rsidRDefault="009D6A11" w:rsidP="004447ED">
      <w:pPr>
        <w:pStyle w:val="singlespace"/>
        <w:rPr>
          <w:rFonts w:asciiTheme="minorHAnsi" w:eastAsiaTheme="minorHAnsi" w:hAnsiTheme="minorHAnsi" w:cstheme="minorBidi"/>
          <w:sz w:val="20"/>
          <w:szCs w:val="20"/>
        </w:rPr>
      </w:pPr>
      <w:r w:rsidRPr="006B1B2D">
        <w:rPr>
          <w:rFonts w:asciiTheme="minorHAnsi" w:eastAsiaTheme="minorHAnsi" w:hAnsiTheme="minorHAnsi" w:cstheme="minorBidi"/>
          <w:sz w:val="20"/>
          <w:szCs w:val="20"/>
        </w:rPr>
        <w:t xml:space="preserve">Check out: </w:t>
      </w:r>
      <w:hyperlink r:id="rId7" w:history="1">
        <w:r w:rsidRPr="006B1B2D">
          <w:rPr>
            <w:rStyle w:val="Hyperlink"/>
            <w:rFonts w:asciiTheme="minorHAnsi" w:eastAsiaTheme="minorHAnsi" w:hAnsiTheme="minorHAnsi" w:cstheme="minorBidi"/>
            <w:sz w:val="20"/>
            <w:szCs w:val="20"/>
          </w:rPr>
          <w:t>https://www.givecampus.com/tips</w:t>
        </w:r>
      </w:hyperlink>
      <w:r w:rsidRPr="006B1B2D">
        <w:rPr>
          <w:rFonts w:asciiTheme="minorHAnsi" w:eastAsiaTheme="minorHAnsi" w:hAnsiTheme="minorHAnsi" w:cstheme="minorBidi"/>
          <w:sz w:val="20"/>
          <w:szCs w:val="20"/>
        </w:rPr>
        <w:t xml:space="preserve"> for more great video tips and running a suc</w:t>
      </w:r>
      <w:r w:rsidR="006B1B2D" w:rsidRPr="006B1B2D">
        <w:rPr>
          <w:rFonts w:asciiTheme="minorHAnsi" w:eastAsiaTheme="minorHAnsi" w:hAnsiTheme="minorHAnsi" w:cstheme="minorBidi"/>
          <w:sz w:val="20"/>
          <w:szCs w:val="20"/>
        </w:rPr>
        <w:t>cessful campaign!</w:t>
      </w:r>
    </w:p>
    <w:sectPr w:rsidR="004447ED" w:rsidRPr="006B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97645"/>
    <w:multiLevelType w:val="hybridMultilevel"/>
    <w:tmpl w:val="BEBCC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9337D"/>
    <w:multiLevelType w:val="hybridMultilevel"/>
    <w:tmpl w:val="FA2A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7CB3"/>
    <w:multiLevelType w:val="hybridMultilevel"/>
    <w:tmpl w:val="61404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67012"/>
    <w:multiLevelType w:val="hybridMultilevel"/>
    <w:tmpl w:val="FA0AF9B6"/>
    <w:lvl w:ilvl="0" w:tplc="E3E67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C41B8A"/>
    <w:multiLevelType w:val="hybridMultilevel"/>
    <w:tmpl w:val="E7F0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14495"/>
    <w:multiLevelType w:val="hybridMultilevel"/>
    <w:tmpl w:val="EA729FD2"/>
    <w:lvl w:ilvl="0" w:tplc="A4443A3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06"/>
    <w:rsid w:val="0000000B"/>
    <w:rsid w:val="000238E0"/>
    <w:rsid w:val="00110DEE"/>
    <w:rsid w:val="00266506"/>
    <w:rsid w:val="003C7F80"/>
    <w:rsid w:val="004447ED"/>
    <w:rsid w:val="004D444E"/>
    <w:rsid w:val="00516A6B"/>
    <w:rsid w:val="005C1059"/>
    <w:rsid w:val="006B1B2D"/>
    <w:rsid w:val="009A19B6"/>
    <w:rsid w:val="009C0AB4"/>
    <w:rsid w:val="009D6A11"/>
    <w:rsid w:val="00B93037"/>
    <w:rsid w:val="00C12FDE"/>
    <w:rsid w:val="00C54F1D"/>
    <w:rsid w:val="00CE0CC6"/>
    <w:rsid w:val="00D355A2"/>
    <w:rsid w:val="00DE636A"/>
    <w:rsid w:val="00E71E62"/>
    <w:rsid w:val="00F50CB5"/>
    <w:rsid w:val="00F9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CAA4E-3279-4E1E-9F4B-255B04F8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65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F50C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06"/>
    <w:pPr>
      <w:ind w:left="720"/>
      <w:contextualSpacing/>
    </w:pPr>
  </w:style>
  <w:style w:type="character" w:customStyle="1" w:styleId="Heading1Char">
    <w:name w:val="Heading 1 Char"/>
    <w:basedOn w:val="DefaultParagraphFont"/>
    <w:link w:val="Heading1"/>
    <w:uiPriority w:val="9"/>
    <w:rsid w:val="0026650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66506"/>
    <w:rPr>
      <w:color w:val="0000FF"/>
      <w:u w:val="single"/>
    </w:rPr>
  </w:style>
  <w:style w:type="paragraph" w:customStyle="1" w:styleId="singlespace">
    <w:name w:val="singlespace"/>
    <w:basedOn w:val="Normal"/>
    <w:rsid w:val="004447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0CB5"/>
    <w:rPr>
      <w:color w:val="954F72" w:themeColor="followedHyperlink"/>
      <w:u w:val="single"/>
    </w:rPr>
  </w:style>
  <w:style w:type="character" w:customStyle="1" w:styleId="Heading4Char">
    <w:name w:val="Heading 4 Char"/>
    <w:basedOn w:val="DefaultParagraphFont"/>
    <w:link w:val="Heading4"/>
    <w:uiPriority w:val="9"/>
    <w:semiHidden/>
    <w:rsid w:val="00F50C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78819">
      <w:bodyDiv w:val="1"/>
      <w:marLeft w:val="0"/>
      <w:marRight w:val="0"/>
      <w:marTop w:val="0"/>
      <w:marBottom w:val="0"/>
      <w:divBdr>
        <w:top w:val="none" w:sz="0" w:space="0" w:color="auto"/>
        <w:left w:val="none" w:sz="0" w:space="0" w:color="auto"/>
        <w:bottom w:val="none" w:sz="0" w:space="0" w:color="auto"/>
        <w:right w:val="none" w:sz="0" w:space="0" w:color="auto"/>
      </w:divBdr>
    </w:div>
    <w:div w:id="2099250167">
      <w:bodyDiv w:val="1"/>
      <w:marLeft w:val="0"/>
      <w:marRight w:val="0"/>
      <w:marTop w:val="0"/>
      <w:marBottom w:val="0"/>
      <w:divBdr>
        <w:top w:val="none" w:sz="0" w:space="0" w:color="auto"/>
        <w:left w:val="none" w:sz="0" w:space="0" w:color="auto"/>
        <w:bottom w:val="none" w:sz="0" w:space="0" w:color="auto"/>
        <w:right w:val="none" w:sz="0" w:space="0" w:color="auto"/>
      </w:divBdr>
      <w:divsChild>
        <w:div w:id="945313962">
          <w:marLeft w:val="0"/>
          <w:marRight w:val="0"/>
          <w:marTop w:val="0"/>
          <w:marBottom w:val="0"/>
          <w:divBdr>
            <w:top w:val="none" w:sz="0" w:space="0" w:color="auto"/>
            <w:left w:val="none" w:sz="0" w:space="0" w:color="auto"/>
            <w:bottom w:val="none" w:sz="0" w:space="0" w:color="auto"/>
            <w:right w:val="none" w:sz="0" w:space="0" w:color="auto"/>
          </w:divBdr>
        </w:div>
        <w:div w:id="463961650">
          <w:marLeft w:val="0"/>
          <w:marRight w:val="0"/>
          <w:marTop w:val="0"/>
          <w:marBottom w:val="0"/>
          <w:divBdr>
            <w:top w:val="none" w:sz="0" w:space="0" w:color="auto"/>
            <w:left w:val="none" w:sz="0" w:space="0" w:color="auto"/>
            <w:bottom w:val="none" w:sz="0" w:space="0" w:color="auto"/>
            <w:right w:val="none" w:sz="0" w:space="0" w:color="auto"/>
          </w:divBdr>
        </w:div>
        <w:div w:id="1822192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ivecampus.com/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wdfunding@missouristate.edu" TargetMode="External"/><Relationship Id="rId5" Type="http://schemas.openxmlformats.org/officeDocument/2006/relationships/hyperlink" Target="https://www.givecampus.com/schools/MissouriStateUnivers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Harper, Alison K</cp:lastModifiedBy>
  <cp:revision>2</cp:revision>
  <dcterms:created xsi:type="dcterms:W3CDTF">2018-11-26T15:26:00Z</dcterms:created>
  <dcterms:modified xsi:type="dcterms:W3CDTF">2018-11-26T15:26:00Z</dcterms:modified>
</cp:coreProperties>
</file>