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E4" w:rsidRPr="00AC37B2" w:rsidRDefault="002130C1" w:rsidP="00AC37B2">
      <w:pPr>
        <w:spacing w:after="0" w:line="240" w:lineRule="auto"/>
        <w:jc w:val="center"/>
        <w:rPr>
          <w:rFonts w:ascii="Tw Cen MT" w:hAnsi="Tw Cen MT"/>
          <w:sz w:val="28"/>
          <w:szCs w:val="28"/>
        </w:rPr>
      </w:pPr>
      <w:r w:rsidRPr="00AC37B2">
        <w:rPr>
          <w:rFonts w:ascii="Tw Cen MT" w:hAnsi="Tw Cen MT"/>
          <w:b/>
          <w:sz w:val="28"/>
          <w:szCs w:val="28"/>
        </w:rPr>
        <w:t>BEAR BATTALION DEPARTMENT SCHOLARSHIP APPLICATION</w:t>
      </w:r>
      <w:r w:rsidRPr="00AC37B2">
        <w:rPr>
          <w:rFonts w:ascii="Tw Cen MT" w:hAnsi="Tw Cen MT"/>
          <w:b/>
          <w:sz w:val="28"/>
          <w:szCs w:val="28"/>
        </w:rPr>
        <w:br/>
        <w:t>CAPTAIN ANDREW LONG SCHOLARSHIP and ROOM &amp; BOARD</w:t>
      </w:r>
      <w:r w:rsidRPr="00AC37B2">
        <w:rPr>
          <w:rFonts w:ascii="Tw Cen MT" w:hAnsi="Tw Cen MT"/>
          <w:sz w:val="28"/>
          <w:szCs w:val="28"/>
        </w:rPr>
        <w:br/>
      </w:r>
    </w:p>
    <w:p w:rsidR="002130C1" w:rsidRPr="00AC37B2" w:rsidRDefault="0067555F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Contracted cadets at Missouri State University are eligible for the </w:t>
      </w:r>
      <w:r w:rsidR="00B75A4E" w:rsidRPr="00AC37B2">
        <w:rPr>
          <w:rFonts w:ascii="Tw Cen MT" w:hAnsi="Tw Cen MT"/>
        </w:rPr>
        <w:t xml:space="preserve">Captain Andrew Long Scholarship. </w:t>
      </w:r>
      <w:r w:rsidR="00F43A4E">
        <w:rPr>
          <w:rFonts w:ascii="Tw Cen MT" w:hAnsi="Tw Cen MT"/>
        </w:rPr>
        <w:t xml:space="preserve"> The n</w:t>
      </w:r>
      <w:r w:rsidR="00B75A4E" w:rsidRPr="00AC37B2">
        <w:rPr>
          <w:rFonts w:ascii="Tw Cen MT" w:hAnsi="Tw Cen MT"/>
        </w:rPr>
        <w:t xml:space="preserve">umber of scholarships and dollar amounts vary from year to year as funds are available.  Room &amp; Board Scholarships are </w:t>
      </w:r>
      <w:r w:rsidR="00966D5B" w:rsidRPr="00AC37B2">
        <w:rPr>
          <w:rFonts w:ascii="Tw Cen MT" w:hAnsi="Tw Cen MT"/>
        </w:rPr>
        <w:t xml:space="preserve">available for MSU students, and first preference is given to those on campus, but campus residence is not required.  Please complete all information, and </w:t>
      </w:r>
      <w:r w:rsidR="007D549A">
        <w:rPr>
          <w:rFonts w:ascii="Tw Cen MT" w:hAnsi="Tw Cen MT"/>
        </w:rPr>
        <w:t xml:space="preserve">complete all requirements as listed below. </w:t>
      </w:r>
      <w:r w:rsidR="00966D5B" w:rsidRPr="00AC37B2">
        <w:rPr>
          <w:rFonts w:ascii="Tw Cen MT" w:hAnsi="Tw Cen MT"/>
        </w:rPr>
        <w:t xml:space="preserve">  </w:t>
      </w:r>
    </w:p>
    <w:p w:rsidR="002130C1" w:rsidRPr="00AC37B2" w:rsidRDefault="002130C1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Name </w:t>
      </w:r>
      <w:bookmarkStart w:id="0" w:name="Text1"/>
      <w:r w:rsidR="00DD5953">
        <w:rPr>
          <w:rFonts w:ascii="Tw Cen MT" w:hAnsi="Tw Cen M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5953">
        <w:rPr>
          <w:rFonts w:ascii="Tw Cen MT" w:hAnsi="Tw Cen MT"/>
        </w:rPr>
        <w:instrText xml:space="preserve"> FORMTEXT </w:instrText>
      </w:r>
      <w:r w:rsidR="00DD5953">
        <w:rPr>
          <w:rFonts w:ascii="Tw Cen MT" w:hAnsi="Tw Cen MT"/>
        </w:rPr>
      </w:r>
      <w:r w:rsidR="00DD5953">
        <w:rPr>
          <w:rFonts w:ascii="Tw Cen MT" w:hAnsi="Tw Cen MT"/>
        </w:rPr>
        <w:fldChar w:fldCharType="separate"/>
      </w:r>
      <w:r w:rsidR="00DD5953">
        <w:rPr>
          <w:rFonts w:ascii="Tw Cen MT" w:hAnsi="Tw Cen MT"/>
          <w:noProof/>
        </w:rPr>
        <w:t> </w:t>
      </w:r>
      <w:r w:rsidR="00DD5953">
        <w:rPr>
          <w:rFonts w:ascii="Tw Cen MT" w:hAnsi="Tw Cen MT"/>
          <w:noProof/>
        </w:rPr>
        <w:t> </w:t>
      </w:r>
      <w:r w:rsidR="00DD5953">
        <w:rPr>
          <w:rFonts w:ascii="Tw Cen MT" w:hAnsi="Tw Cen MT"/>
          <w:noProof/>
        </w:rPr>
        <w:t> </w:t>
      </w:r>
      <w:r w:rsidR="00DD5953">
        <w:rPr>
          <w:rFonts w:ascii="Tw Cen MT" w:hAnsi="Tw Cen MT"/>
          <w:noProof/>
        </w:rPr>
        <w:t> </w:t>
      </w:r>
      <w:r w:rsidR="00DD5953">
        <w:rPr>
          <w:rFonts w:ascii="Tw Cen MT" w:hAnsi="Tw Cen MT"/>
          <w:noProof/>
        </w:rPr>
        <w:t> </w:t>
      </w:r>
      <w:r w:rsidR="00DD5953">
        <w:rPr>
          <w:rFonts w:ascii="Tw Cen MT" w:hAnsi="Tw Cen MT"/>
        </w:rPr>
        <w:fldChar w:fldCharType="end"/>
      </w:r>
      <w:bookmarkEnd w:id="0"/>
      <w:r w:rsidR="00BD0EB0" w:rsidRPr="00AC37B2">
        <w:rPr>
          <w:rFonts w:ascii="Tw Cen MT" w:hAnsi="Tw Cen MT"/>
        </w:rPr>
        <w:t xml:space="preserve">     </w:t>
      </w:r>
      <w:r w:rsidRPr="00AC37B2">
        <w:rPr>
          <w:rFonts w:ascii="Tw Cen MT" w:hAnsi="Tw Cen MT"/>
        </w:rPr>
        <w:t xml:space="preserve">Date </w:t>
      </w:r>
      <w:r w:rsidRPr="00AC37B2">
        <w:rPr>
          <w:rFonts w:ascii="Tw Cen MT" w:hAnsi="Tw Cen M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1"/>
    </w:p>
    <w:p w:rsidR="002130C1" w:rsidRPr="00AC37B2" w:rsidRDefault="00966D5B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I am applying for: </w:t>
      </w:r>
      <w:r w:rsidRPr="00AC37B2">
        <w:rPr>
          <w:rFonts w:ascii="Tw Cen MT" w:hAnsi="Tw Cen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C37B2">
        <w:rPr>
          <w:rFonts w:ascii="Tw Cen MT" w:hAnsi="Tw Cen MT"/>
        </w:rPr>
        <w:instrText xml:space="preserve"> FORMCHECKBOX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bookmarkEnd w:id="2"/>
      <w:r w:rsidRPr="00AC37B2">
        <w:rPr>
          <w:rFonts w:ascii="Tw Cen MT" w:hAnsi="Tw Cen MT"/>
        </w:rPr>
        <w:t xml:space="preserve"> Captain Long Scholarship     </w:t>
      </w:r>
      <w:r w:rsidRPr="00AC37B2">
        <w:rPr>
          <w:rFonts w:ascii="Tw Cen MT" w:hAnsi="Tw Cen M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C37B2">
        <w:rPr>
          <w:rFonts w:ascii="Tw Cen MT" w:hAnsi="Tw Cen MT"/>
        </w:rPr>
        <w:instrText xml:space="preserve"> FORMCHECKBOX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bookmarkEnd w:id="3"/>
      <w:r w:rsidRPr="00AC37B2">
        <w:rPr>
          <w:rFonts w:ascii="Tw Cen MT" w:hAnsi="Tw Cen MT"/>
        </w:rPr>
        <w:t xml:space="preserve">  Room &amp; Board Scholarship</w:t>
      </w:r>
    </w:p>
    <w:p w:rsidR="00BD0EB0" w:rsidRPr="00AC37B2" w:rsidRDefault="00BD0EB0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Have you previously received the CPT Long Scholarship?  </w:t>
      </w:r>
      <w:r w:rsidRPr="00AC37B2">
        <w:rPr>
          <w:rFonts w:ascii="Tw Cen MT" w:hAnsi="Tw Cen MT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AC37B2">
        <w:rPr>
          <w:rFonts w:ascii="Tw Cen MT" w:hAnsi="Tw Cen MT"/>
        </w:rPr>
        <w:instrText xml:space="preserve"> FORMDROPDOWN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r w:rsidRPr="00AC37B2">
        <w:rPr>
          <w:rFonts w:ascii="Tw Cen MT" w:hAnsi="Tw Cen MT"/>
        </w:rPr>
        <w:br/>
        <w:t xml:space="preserve">     If “Yes,” Year(s)/ Amount </w:t>
      </w:r>
      <w:r w:rsidRPr="00AC37B2">
        <w:rPr>
          <w:rFonts w:ascii="Tw Cen MT" w:hAnsi="Tw Cen M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</w:p>
    <w:p w:rsidR="00966D5B" w:rsidRPr="00AC37B2" w:rsidRDefault="002A25EA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Have you previously received a Room &amp; Board Scholarship?  </w:t>
      </w:r>
      <w:bookmarkStart w:id="4" w:name="Dropdown1"/>
      <w:r w:rsidRPr="00AC37B2">
        <w:rPr>
          <w:rFonts w:ascii="Tw Cen MT" w:hAnsi="Tw Cen MT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AC37B2">
        <w:rPr>
          <w:rFonts w:ascii="Tw Cen MT" w:hAnsi="Tw Cen MT"/>
        </w:rPr>
        <w:instrText xml:space="preserve"> FORMDROPDOWN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bookmarkEnd w:id="4"/>
      <w:r w:rsidR="003C5D21" w:rsidRPr="00AC37B2">
        <w:rPr>
          <w:rFonts w:ascii="Tw Cen MT" w:hAnsi="Tw Cen MT"/>
        </w:rPr>
        <w:br/>
      </w:r>
      <w:r w:rsidRPr="00AC37B2">
        <w:rPr>
          <w:rFonts w:ascii="Tw Cen MT" w:hAnsi="Tw Cen MT"/>
        </w:rPr>
        <w:t xml:space="preserve">    </w:t>
      </w:r>
      <w:r w:rsidR="003C5D21" w:rsidRPr="00AC37B2">
        <w:rPr>
          <w:rFonts w:ascii="Tw Cen MT" w:hAnsi="Tw Cen MT"/>
        </w:rPr>
        <w:t xml:space="preserve"> </w:t>
      </w:r>
      <w:r w:rsidRPr="00AC37B2">
        <w:rPr>
          <w:rFonts w:ascii="Tw Cen MT" w:hAnsi="Tw Cen MT"/>
        </w:rPr>
        <w:t xml:space="preserve">If “Yes,” Year(s) </w:t>
      </w:r>
      <w:r w:rsidRPr="00AC37B2">
        <w:rPr>
          <w:rFonts w:ascii="Tw Cen MT" w:hAnsi="Tw Cen M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5"/>
      <w:r w:rsidR="00BD0EB0" w:rsidRPr="00AC37B2">
        <w:rPr>
          <w:rFonts w:ascii="Tw Cen MT" w:hAnsi="Tw Cen MT"/>
        </w:rPr>
        <w:br/>
        <w:t xml:space="preserve">     </w:t>
      </w:r>
      <w:proofErr w:type="gramStart"/>
      <w:r w:rsidR="00BD0EB0" w:rsidRPr="00AC37B2">
        <w:rPr>
          <w:rFonts w:ascii="Tw Cen MT" w:hAnsi="Tw Cen MT"/>
        </w:rPr>
        <w:t>Do</w:t>
      </w:r>
      <w:proofErr w:type="gramEnd"/>
      <w:r w:rsidR="00BD0EB0" w:rsidRPr="00AC37B2">
        <w:rPr>
          <w:rFonts w:ascii="Tw Cen MT" w:hAnsi="Tw Cen MT"/>
        </w:rPr>
        <w:t xml:space="preserve"> you live on campus? </w:t>
      </w:r>
      <w:r w:rsidR="00BD0EB0" w:rsidRPr="00AC37B2">
        <w:rPr>
          <w:rFonts w:ascii="Tw Cen MT" w:hAnsi="Tw Cen MT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BD0EB0" w:rsidRPr="00AC37B2">
        <w:rPr>
          <w:rFonts w:ascii="Tw Cen MT" w:hAnsi="Tw Cen MT"/>
        </w:rPr>
        <w:instrText xml:space="preserve"> FORMDROPDOWN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="00BD0EB0" w:rsidRPr="00AC37B2">
        <w:rPr>
          <w:rFonts w:ascii="Tw Cen MT" w:hAnsi="Tw Cen MT"/>
        </w:rPr>
        <w:fldChar w:fldCharType="end"/>
      </w:r>
      <w:r w:rsidR="00BD0EB0" w:rsidRPr="00AC37B2">
        <w:rPr>
          <w:rFonts w:ascii="Tw Cen MT" w:hAnsi="Tw Cen MT"/>
        </w:rPr>
        <w:t xml:space="preserve">  If “Yes”, which hall? </w:t>
      </w:r>
      <w:r w:rsidR="00BD0EB0" w:rsidRPr="00AC37B2">
        <w:rPr>
          <w:rFonts w:ascii="Tw Cen MT" w:hAnsi="Tw Cen M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BD0EB0" w:rsidRPr="00AC37B2">
        <w:rPr>
          <w:rFonts w:ascii="Tw Cen MT" w:hAnsi="Tw Cen MT"/>
        </w:rPr>
        <w:instrText xml:space="preserve"> FORMTEXT </w:instrText>
      </w:r>
      <w:r w:rsidR="00BD0EB0" w:rsidRPr="00AC37B2">
        <w:rPr>
          <w:rFonts w:ascii="Tw Cen MT" w:hAnsi="Tw Cen MT"/>
        </w:rPr>
      </w:r>
      <w:r w:rsidR="00BD0EB0" w:rsidRPr="00AC37B2">
        <w:rPr>
          <w:rFonts w:ascii="Tw Cen MT" w:hAnsi="Tw Cen MT"/>
        </w:rPr>
        <w:fldChar w:fldCharType="separate"/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</w:rPr>
        <w:fldChar w:fldCharType="end"/>
      </w:r>
      <w:bookmarkEnd w:id="6"/>
      <w:r w:rsidR="00BD0EB0" w:rsidRPr="00AC37B2">
        <w:rPr>
          <w:rFonts w:ascii="Tw Cen MT" w:hAnsi="Tw Cen MT"/>
        </w:rPr>
        <w:br/>
        <w:t xml:space="preserve">     Housing plans for </w:t>
      </w:r>
      <w:r w:rsidR="00745811">
        <w:rPr>
          <w:rFonts w:ascii="Tw Cen MT" w:hAnsi="Tw Cen MT"/>
        </w:rPr>
        <w:t xml:space="preserve">2016-2017 </w:t>
      </w:r>
      <w:r w:rsidR="00BD0EB0" w:rsidRPr="00AC37B2">
        <w:rPr>
          <w:rFonts w:ascii="Tw Cen MT" w:hAnsi="Tw Cen MT"/>
        </w:rPr>
        <w:t xml:space="preserve"> </w:t>
      </w:r>
      <w:r w:rsidR="00BD0EB0" w:rsidRPr="00AC37B2">
        <w:rPr>
          <w:rFonts w:ascii="Tw Cen MT" w:hAnsi="Tw Cen M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D0EB0" w:rsidRPr="00AC37B2">
        <w:rPr>
          <w:rFonts w:ascii="Tw Cen MT" w:hAnsi="Tw Cen MT"/>
        </w:rPr>
        <w:instrText xml:space="preserve"> FORMTEXT </w:instrText>
      </w:r>
      <w:r w:rsidR="00BD0EB0" w:rsidRPr="00AC37B2">
        <w:rPr>
          <w:rFonts w:ascii="Tw Cen MT" w:hAnsi="Tw Cen MT"/>
        </w:rPr>
      </w:r>
      <w:r w:rsidR="00BD0EB0" w:rsidRPr="00AC37B2">
        <w:rPr>
          <w:rFonts w:ascii="Tw Cen MT" w:hAnsi="Tw Cen MT"/>
        </w:rPr>
        <w:fldChar w:fldCharType="separate"/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  <w:noProof/>
        </w:rPr>
        <w:t> </w:t>
      </w:r>
      <w:r w:rsidR="00BD0EB0" w:rsidRPr="00AC37B2">
        <w:rPr>
          <w:rFonts w:ascii="Tw Cen MT" w:hAnsi="Tw Cen MT"/>
        </w:rPr>
        <w:fldChar w:fldCharType="end"/>
      </w:r>
      <w:bookmarkEnd w:id="7"/>
    </w:p>
    <w:p w:rsidR="002A25EA" w:rsidRPr="00AC37B2" w:rsidRDefault="003C5D21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>Are you receiving other non-ROTC Scholarships?</w:t>
      </w:r>
      <w:r w:rsidR="007D549A">
        <w:rPr>
          <w:rFonts w:ascii="Tw Cen MT" w:hAnsi="Tw Cen MT"/>
        </w:rPr>
        <w:t xml:space="preserve"> (Tuition Assistance, GI Bill, Regent’s Scholarship etc)</w:t>
      </w:r>
      <w:r w:rsidRPr="00AC37B2">
        <w:rPr>
          <w:rFonts w:ascii="Tw Cen MT" w:hAnsi="Tw Cen MT"/>
        </w:rPr>
        <w:t xml:space="preserve">  </w:t>
      </w:r>
      <w:r w:rsidRPr="00AC37B2">
        <w:rPr>
          <w:rFonts w:ascii="Tw Cen MT" w:hAnsi="Tw Cen MT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AC37B2">
        <w:rPr>
          <w:rFonts w:ascii="Tw Cen MT" w:hAnsi="Tw Cen MT"/>
        </w:rPr>
        <w:instrText xml:space="preserve"> FORMDROPDOWN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r w:rsidRPr="00AC37B2">
        <w:rPr>
          <w:rFonts w:ascii="Tw Cen MT" w:hAnsi="Tw Cen MT"/>
        </w:rPr>
        <w:br/>
        <w:t xml:space="preserve">     If “Yes,” Name of award(s)/ Amount </w:t>
      </w:r>
      <w:r w:rsidRPr="00AC37B2">
        <w:rPr>
          <w:rFonts w:ascii="Tw Cen MT" w:hAnsi="Tw Cen M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</w:p>
    <w:p w:rsidR="00BD0EB0" w:rsidRPr="00AC37B2" w:rsidRDefault="00BD0EB0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>Fall 201</w:t>
      </w:r>
      <w:r w:rsidR="007D549A">
        <w:rPr>
          <w:rFonts w:ascii="Tw Cen MT" w:hAnsi="Tw Cen MT"/>
        </w:rPr>
        <w:t>5</w:t>
      </w:r>
      <w:r w:rsidRPr="00AC37B2">
        <w:rPr>
          <w:rFonts w:ascii="Tw Cen MT" w:hAnsi="Tw Cen MT"/>
        </w:rPr>
        <w:t xml:space="preserve"> Semester GPA </w:t>
      </w:r>
      <w:r w:rsidRPr="00AC37B2">
        <w:rPr>
          <w:rFonts w:ascii="Tw Cen MT" w:hAnsi="Tw Cen M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8"/>
      <w:r w:rsidRPr="00AC37B2">
        <w:rPr>
          <w:rFonts w:ascii="Tw Cen MT" w:hAnsi="Tw Cen MT"/>
        </w:rPr>
        <w:t xml:space="preserve">  </w:t>
      </w:r>
      <w:r w:rsidR="00EE6E36" w:rsidRPr="00AC37B2">
        <w:rPr>
          <w:rFonts w:ascii="Tw Cen MT" w:hAnsi="Tw Cen MT"/>
        </w:rPr>
        <w:t xml:space="preserve">  Cumulative GPA </w:t>
      </w:r>
      <w:r w:rsidR="00EE6E36" w:rsidRPr="00AC37B2">
        <w:rPr>
          <w:rFonts w:ascii="Tw Cen MT" w:hAnsi="Tw Cen M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E6E36" w:rsidRPr="00AC37B2">
        <w:rPr>
          <w:rFonts w:ascii="Tw Cen MT" w:hAnsi="Tw Cen MT"/>
        </w:rPr>
        <w:instrText xml:space="preserve"> FORMTEXT </w:instrText>
      </w:r>
      <w:r w:rsidR="00EE6E36" w:rsidRPr="00AC37B2">
        <w:rPr>
          <w:rFonts w:ascii="Tw Cen MT" w:hAnsi="Tw Cen MT"/>
        </w:rPr>
      </w:r>
      <w:r w:rsidR="00EE6E36" w:rsidRPr="00AC37B2">
        <w:rPr>
          <w:rFonts w:ascii="Tw Cen MT" w:hAnsi="Tw Cen MT"/>
        </w:rPr>
        <w:fldChar w:fldCharType="separate"/>
      </w:r>
      <w:r w:rsidR="00EE6E36" w:rsidRPr="00AC37B2">
        <w:rPr>
          <w:rFonts w:ascii="Tw Cen MT" w:hAnsi="Tw Cen MT"/>
          <w:noProof/>
        </w:rPr>
        <w:t> </w:t>
      </w:r>
      <w:r w:rsidR="00EE6E36" w:rsidRPr="00AC37B2">
        <w:rPr>
          <w:rFonts w:ascii="Tw Cen MT" w:hAnsi="Tw Cen MT"/>
          <w:noProof/>
        </w:rPr>
        <w:t> </w:t>
      </w:r>
      <w:r w:rsidR="00EE6E36" w:rsidRPr="00AC37B2">
        <w:rPr>
          <w:rFonts w:ascii="Tw Cen MT" w:hAnsi="Tw Cen MT"/>
          <w:noProof/>
        </w:rPr>
        <w:t> </w:t>
      </w:r>
      <w:r w:rsidR="00EE6E36" w:rsidRPr="00AC37B2">
        <w:rPr>
          <w:rFonts w:ascii="Tw Cen MT" w:hAnsi="Tw Cen MT"/>
          <w:noProof/>
        </w:rPr>
        <w:t> </w:t>
      </w:r>
      <w:r w:rsidR="00EE6E36" w:rsidRPr="00AC37B2">
        <w:rPr>
          <w:rFonts w:ascii="Tw Cen MT" w:hAnsi="Tw Cen MT"/>
          <w:noProof/>
        </w:rPr>
        <w:t> </w:t>
      </w:r>
      <w:r w:rsidR="00EE6E36" w:rsidRPr="00AC37B2">
        <w:rPr>
          <w:rFonts w:ascii="Tw Cen MT" w:hAnsi="Tw Cen MT"/>
        </w:rPr>
        <w:fldChar w:fldCharType="end"/>
      </w:r>
      <w:bookmarkEnd w:id="9"/>
      <w:r w:rsidR="00EE6E36" w:rsidRPr="00AC37B2">
        <w:rPr>
          <w:rFonts w:ascii="Tw Cen MT" w:hAnsi="Tw Cen MT"/>
        </w:rPr>
        <w:t xml:space="preserve">  </w:t>
      </w:r>
    </w:p>
    <w:p w:rsidR="00EE6E36" w:rsidRPr="00AC37B2" w:rsidRDefault="00EE6E36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Most recent APFT: Score </w:t>
      </w:r>
      <w:r w:rsidRPr="00AC37B2">
        <w:rPr>
          <w:rFonts w:ascii="Tw Cen MT" w:hAnsi="Tw Cen M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10"/>
      <w:r w:rsidRPr="00AC37B2">
        <w:rPr>
          <w:rFonts w:ascii="Tw Cen MT" w:hAnsi="Tw Cen MT"/>
        </w:rPr>
        <w:t xml:space="preserve">   Date </w:t>
      </w:r>
      <w:r w:rsidRPr="00AC37B2">
        <w:rPr>
          <w:rFonts w:ascii="Tw Cen MT" w:hAnsi="Tw Cen M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11"/>
    </w:p>
    <w:p w:rsidR="00EE6E36" w:rsidRPr="00AC37B2" w:rsidRDefault="00EE6E36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Do you currently work?   </w:t>
      </w:r>
      <w:r w:rsidRPr="00AC37B2">
        <w:rPr>
          <w:rFonts w:ascii="Tw Cen MT" w:hAnsi="Tw Cen MT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Pr="00AC37B2">
        <w:rPr>
          <w:rFonts w:ascii="Tw Cen MT" w:hAnsi="Tw Cen MT"/>
        </w:rPr>
        <w:instrText xml:space="preserve"> FORMDROPDOWN </w:instrText>
      </w:r>
      <w:r w:rsidR="00F43A4E">
        <w:rPr>
          <w:rFonts w:ascii="Tw Cen MT" w:hAnsi="Tw Cen MT"/>
        </w:rPr>
      </w:r>
      <w:r w:rsidR="00F43A4E">
        <w:rPr>
          <w:rFonts w:ascii="Tw Cen MT" w:hAnsi="Tw Cen MT"/>
        </w:rPr>
        <w:fldChar w:fldCharType="separate"/>
      </w:r>
      <w:r w:rsidRPr="00AC37B2">
        <w:rPr>
          <w:rFonts w:ascii="Tw Cen MT" w:hAnsi="Tw Cen MT"/>
        </w:rPr>
        <w:fldChar w:fldCharType="end"/>
      </w:r>
      <w:r w:rsidRPr="00AC37B2">
        <w:rPr>
          <w:rFonts w:ascii="Tw Cen MT" w:hAnsi="Tw Cen MT"/>
        </w:rPr>
        <w:t xml:space="preserve">  </w:t>
      </w:r>
      <w:r w:rsidR="00E55234" w:rsidRPr="00AC37B2">
        <w:rPr>
          <w:rFonts w:ascii="Tw Cen MT" w:hAnsi="Tw Cen MT"/>
        </w:rPr>
        <w:t xml:space="preserve">Average number of hours per week </w:t>
      </w:r>
      <w:r w:rsidR="00E55234" w:rsidRPr="00AC37B2">
        <w:rPr>
          <w:rFonts w:ascii="Tw Cen MT" w:hAnsi="Tw Cen M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55234" w:rsidRPr="00AC37B2">
        <w:rPr>
          <w:rFonts w:ascii="Tw Cen MT" w:hAnsi="Tw Cen MT"/>
        </w:rPr>
        <w:instrText xml:space="preserve"> FORMTEXT </w:instrText>
      </w:r>
      <w:r w:rsidR="00E55234" w:rsidRPr="00AC37B2">
        <w:rPr>
          <w:rFonts w:ascii="Tw Cen MT" w:hAnsi="Tw Cen MT"/>
        </w:rPr>
      </w:r>
      <w:r w:rsidR="00E55234" w:rsidRPr="00AC37B2">
        <w:rPr>
          <w:rFonts w:ascii="Tw Cen MT" w:hAnsi="Tw Cen MT"/>
        </w:rPr>
        <w:fldChar w:fldCharType="separate"/>
      </w:r>
      <w:r w:rsidR="00E55234" w:rsidRPr="00AC37B2">
        <w:rPr>
          <w:rFonts w:ascii="Tw Cen MT" w:hAnsi="Tw Cen MT"/>
          <w:noProof/>
        </w:rPr>
        <w:t> </w:t>
      </w:r>
      <w:r w:rsidR="00E55234" w:rsidRPr="00AC37B2">
        <w:rPr>
          <w:rFonts w:ascii="Tw Cen MT" w:hAnsi="Tw Cen MT"/>
          <w:noProof/>
        </w:rPr>
        <w:t> </w:t>
      </w:r>
      <w:r w:rsidR="00E55234" w:rsidRPr="00AC37B2">
        <w:rPr>
          <w:rFonts w:ascii="Tw Cen MT" w:hAnsi="Tw Cen MT"/>
          <w:noProof/>
        </w:rPr>
        <w:t> </w:t>
      </w:r>
      <w:r w:rsidR="00E55234" w:rsidRPr="00AC37B2">
        <w:rPr>
          <w:rFonts w:ascii="Tw Cen MT" w:hAnsi="Tw Cen MT"/>
          <w:noProof/>
        </w:rPr>
        <w:t> </w:t>
      </w:r>
      <w:r w:rsidR="00E55234" w:rsidRPr="00AC37B2">
        <w:rPr>
          <w:rFonts w:ascii="Tw Cen MT" w:hAnsi="Tw Cen MT"/>
          <w:noProof/>
        </w:rPr>
        <w:t> </w:t>
      </w:r>
      <w:r w:rsidR="00E55234" w:rsidRPr="00AC37B2">
        <w:rPr>
          <w:rFonts w:ascii="Tw Cen MT" w:hAnsi="Tw Cen MT"/>
        </w:rPr>
        <w:fldChar w:fldCharType="end"/>
      </w:r>
      <w:bookmarkEnd w:id="12"/>
    </w:p>
    <w:p w:rsidR="00E55234" w:rsidRPr="00AC37B2" w:rsidRDefault="00B77AFA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>ROTC Activities (Examples include Ranger Challenge, Fundraisers, Pershing Rifles, Cannon Crew</w:t>
      </w:r>
      <w:proofErr w:type="gramStart"/>
      <w:r w:rsidRPr="00AC37B2">
        <w:rPr>
          <w:rFonts w:ascii="Tw Cen MT" w:hAnsi="Tw Cen MT"/>
        </w:rPr>
        <w:t>)</w:t>
      </w:r>
      <w:proofErr w:type="gramEnd"/>
      <w:r w:rsidRPr="00AC37B2">
        <w:rPr>
          <w:rFonts w:ascii="Tw Cen MT" w:hAnsi="Tw Cen MT"/>
        </w:rPr>
        <w:br/>
        <w:t>List Dates, Events, and any other remarks</w:t>
      </w:r>
      <w:r w:rsidRPr="00AC37B2">
        <w:rPr>
          <w:rFonts w:ascii="Tw Cen MT" w:hAnsi="Tw Cen MT"/>
        </w:rPr>
        <w:br/>
      </w:r>
      <w:r w:rsidRPr="00AC37B2">
        <w:rPr>
          <w:rFonts w:ascii="Tw Cen MT" w:hAnsi="Tw Cen M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</w:rPr>
        <w:fldChar w:fldCharType="end"/>
      </w:r>
      <w:bookmarkEnd w:id="13"/>
    </w:p>
    <w:p w:rsidR="00B77AFA" w:rsidRDefault="00B77AFA" w:rsidP="00B77AFA">
      <w:pPr>
        <w:rPr>
          <w:rFonts w:ascii="Tw Cen MT" w:hAnsi="Tw Cen MT"/>
        </w:rPr>
      </w:pPr>
      <w:r w:rsidRPr="00AC37B2">
        <w:rPr>
          <w:rFonts w:ascii="Tw Cen MT" w:hAnsi="Tw Cen MT"/>
        </w:rPr>
        <w:t xml:space="preserve">Extra-curricular Activities (Example: Fraternity, Sorority, </w:t>
      </w:r>
      <w:r w:rsidR="007D549A">
        <w:rPr>
          <w:rFonts w:ascii="Tw Cen MT" w:hAnsi="Tw Cen MT"/>
        </w:rPr>
        <w:t xml:space="preserve">Intramural Sports, </w:t>
      </w:r>
      <w:r w:rsidRPr="00AC37B2">
        <w:rPr>
          <w:rFonts w:ascii="Tw Cen MT" w:hAnsi="Tw Cen MT"/>
        </w:rPr>
        <w:t>Student Govt., Volunteer Work</w:t>
      </w:r>
      <w:r w:rsidR="00F43A4E">
        <w:rPr>
          <w:rFonts w:ascii="Tw Cen MT" w:hAnsi="Tw Cen MT"/>
        </w:rPr>
        <w:t>, Community Service</w:t>
      </w:r>
      <w:r w:rsidRPr="00AC37B2">
        <w:rPr>
          <w:rFonts w:ascii="Tw Cen MT" w:hAnsi="Tw Cen MT"/>
        </w:rPr>
        <w:t>, Scouting, Philanthropy</w:t>
      </w:r>
      <w:r w:rsidR="007D549A" w:rsidRPr="00AC37B2">
        <w:rPr>
          <w:rFonts w:ascii="Tw Cen MT" w:hAnsi="Tw Cen MT"/>
        </w:rPr>
        <w:t>) List</w:t>
      </w:r>
      <w:r w:rsidRPr="00AC37B2">
        <w:rPr>
          <w:rFonts w:ascii="Tw Cen MT" w:hAnsi="Tw Cen MT"/>
        </w:rPr>
        <w:t xml:space="preserve"> Dates, Events, and any other remarks</w:t>
      </w:r>
      <w:r w:rsidRPr="00AC37B2">
        <w:rPr>
          <w:rFonts w:ascii="Tw Cen MT" w:hAnsi="Tw Cen MT"/>
        </w:rPr>
        <w:br/>
      </w:r>
      <w:r w:rsidRPr="00AC37B2">
        <w:rPr>
          <w:rFonts w:ascii="Tw Cen MT" w:hAnsi="Tw Cen M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AC37B2">
        <w:rPr>
          <w:rFonts w:ascii="Tw Cen MT" w:hAnsi="Tw Cen MT"/>
        </w:rPr>
        <w:instrText xml:space="preserve"> FORMTEXT </w:instrText>
      </w:r>
      <w:r w:rsidRPr="00AC37B2">
        <w:rPr>
          <w:rFonts w:ascii="Tw Cen MT" w:hAnsi="Tw Cen MT"/>
        </w:rPr>
      </w:r>
      <w:r w:rsidRPr="00AC37B2">
        <w:rPr>
          <w:rFonts w:ascii="Tw Cen MT" w:hAnsi="Tw Cen MT"/>
        </w:rPr>
        <w:fldChar w:fldCharType="separate"/>
      </w:r>
      <w:bookmarkStart w:id="15" w:name="_GoBack"/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r w:rsidRPr="00AC37B2">
        <w:rPr>
          <w:rFonts w:ascii="Tw Cen MT" w:hAnsi="Tw Cen MT"/>
          <w:noProof/>
        </w:rPr>
        <w:t> </w:t>
      </w:r>
      <w:bookmarkEnd w:id="15"/>
      <w:r w:rsidRPr="00AC37B2">
        <w:rPr>
          <w:rFonts w:ascii="Tw Cen MT" w:hAnsi="Tw Cen MT"/>
        </w:rPr>
        <w:fldChar w:fldCharType="end"/>
      </w:r>
      <w:bookmarkEnd w:id="14"/>
    </w:p>
    <w:p w:rsidR="007D549A" w:rsidRDefault="007D549A" w:rsidP="00B77AFA">
      <w:pPr>
        <w:rPr>
          <w:rFonts w:ascii="Tw Cen MT" w:hAnsi="Tw Cen MT"/>
        </w:rPr>
      </w:pPr>
      <w:r>
        <w:rPr>
          <w:rFonts w:ascii="Tw Cen MT" w:hAnsi="Tw Cen MT"/>
        </w:rPr>
        <w:t>Military Service (Prior service or currently serving in National Guard/ Reserve</w:t>
      </w:r>
      <w:proofErr w:type="gramStart"/>
      <w:r>
        <w:rPr>
          <w:rFonts w:ascii="Tw Cen MT" w:hAnsi="Tw Cen MT"/>
        </w:rPr>
        <w:t xml:space="preserve">)  </w:t>
      </w:r>
      <w:r w:rsidR="00745811">
        <w:rPr>
          <w:rFonts w:ascii="Tw Cen MT" w:hAnsi="Tw Cen MT"/>
        </w:rPr>
        <w:t>State</w:t>
      </w:r>
      <w:proofErr w:type="gramEnd"/>
      <w:r w:rsidR="00745811">
        <w:rPr>
          <w:rFonts w:ascii="Tw Cen MT" w:hAnsi="Tw Cen MT"/>
        </w:rPr>
        <w:t xml:space="preserve"> number of years, unit, MOS, and highlighting experiences, schools, deployments, etc. </w:t>
      </w:r>
      <w:r w:rsidR="00745811">
        <w:rPr>
          <w:rFonts w:ascii="Tw Cen MT" w:hAnsi="Tw Cen MT"/>
        </w:rPr>
        <w:br/>
      </w:r>
      <w:r w:rsidR="00745811" w:rsidRPr="00AC37B2">
        <w:rPr>
          <w:rFonts w:ascii="Tw Cen MT" w:hAnsi="Tw Cen M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45811" w:rsidRPr="00AC37B2">
        <w:rPr>
          <w:rFonts w:ascii="Tw Cen MT" w:hAnsi="Tw Cen MT"/>
        </w:rPr>
        <w:instrText xml:space="preserve"> FORMTEXT </w:instrText>
      </w:r>
      <w:r w:rsidR="00745811" w:rsidRPr="00AC37B2">
        <w:rPr>
          <w:rFonts w:ascii="Tw Cen MT" w:hAnsi="Tw Cen MT"/>
        </w:rPr>
      </w:r>
      <w:r w:rsidR="00745811" w:rsidRPr="00AC37B2">
        <w:rPr>
          <w:rFonts w:ascii="Tw Cen MT" w:hAnsi="Tw Cen MT"/>
        </w:rPr>
        <w:fldChar w:fldCharType="separate"/>
      </w:r>
      <w:r w:rsidR="00745811" w:rsidRPr="00AC37B2">
        <w:rPr>
          <w:rFonts w:ascii="Tw Cen MT" w:hAnsi="Tw Cen MT"/>
          <w:noProof/>
        </w:rPr>
        <w:t> </w:t>
      </w:r>
      <w:r w:rsidR="00745811" w:rsidRPr="00AC37B2">
        <w:rPr>
          <w:rFonts w:ascii="Tw Cen MT" w:hAnsi="Tw Cen MT"/>
          <w:noProof/>
        </w:rPr>
        <w:t> </w:t>
      </w:r>
      <w:r w:rsidR="00745811" w:rsidRPr="00AC37B2">
        <w:rPr>
          <w:rFonts w:ascii="Tw Cen MT" w:hAnsi="Tw Cen MT"/>
          <w:noProof/>
        </w:rPr>
        <w:t> </w:t>
      </w:r>
      <w:r w:rsidR="00745811" w:rsidRPr="00AC37B2">
        <w:rPr>
          <w:rFonts w:ascii="Tw Cen MT" w:hAnsi="Tw Cen MT"/>
          <w:noProof/>
        </w:rPr>
        <w:t> </w:t>
      </w:r>
      <w:r w:rsidR="00745811" w:rsidRPr="00AC37B2">
        <w:rPr>
          <w:rFonts w:ascii="Tw Cen MT" w:hAnsi="Tw Cen MT"/>
          <w:noProof/>
        </w:rPr>
        <w:t> </w:t>
      </w:r>
      <w:r w:rsidR="00745811" w:rsidRPr="00AC37B2">
        <w:rPr>
          <w:rFonts w:ascii="Tw Cen MT" w:hAnsi="Tw Cen MT"/>
        </w:rPr>
        <w:fldChar w:fldCharType="end"/>
      </w:r>
    </w:p>
    <w:p w:rsidR="00745811" w:rsidRPr="00AC37B2" w:rsidRDefault="00745811" w:rsidP="00B77AFA">
      <w:pPr>
        <w:rPr>
          <w:rFonts w:ascii="Tw Cen MT" w:hAnsi="Tw Cen MT"/>
        </w:rPr>
      </w:pPr>
      <w:r>
        <w:rPr>
          <w:rFonts w:ascii="Tw Cen MT" w:hAnsi="Tw Cen MT"/>
        </w:rPr>
        <w:t xml:space="preserve">Resume – Submit professional resume, 2 pages maximum, double-spaced, 12 pt. Times New Roman font.  All applications and resumes must be printed and submitted to MAJ Powel NLT 16:30 14 Apr 2016. </w:t>
      </w:r>
    </w:p>
    <w:sectPr w:rsidR="00745811" w:rsidRPr="00AC37B2" w:rsidSect="002130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MCiAUiM2q0jX2+0tbpXZTOx+6ppLzQQVK0agZ+VJrpagbE3/oLYwK769ip82teeBafnFuBSJGalpMA6u9emQ==" w:salt="jWphNpBPcMgU9ASnQU5IJg=="/>
  <w:styleLockTheme/>
  <w:styleLockQFSet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C1"/>
    <w:rsid w:val="000A5492"/>
    <w:rsid w:val="002130C1"/>
    <w:rsid w:val="002A25EA"/>
    <w:rsid w:val="00323F03"/>
    <w:rsid w:val="003C5D21"/>
    <w:rsid w:val="005365BD"/>
    <w:rsid w:val="005A3D88"/>
    <w:rsid w:val="0067555F"/>
    <w:rsid w:val="00732D0D"/>
    <w:rsid w:val="00745811"/>
    <w:rsid w:val="007D549A"/>
    <w:rsid w:val="00875931"/>
    <w:rsid w:val="00966D5B"/>
    <w:rsid w:val="00AC37B2"/>
    <w:rsid w:val="00B75A4E"/>
    <w:rsid w:val="00B77AFA"/>
    <w:rsid w:val="00BD0EB0"/>
    <w:rsid w:val="00BF7354"/>
    <w:rsid w:val="00CB19E4"/>
    <w:rsid w:val="00CF1A67"/>
    <w:rsid w:val="00DD5953"/>
    <w:rsid w:val="00E55234"/>
    <w:rsid w:val="00EE6E36"/>
    <w:rsid w:val="00F21A17"/>
    <w:rsid w:val="00F400A9"/>
    <w:rsid w:val="00F4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C4F21-99B4-4F5A-8514-EB33E3F4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A3D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A31C-1567-4FC5-99A7-EBC222F8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MilSci ROTC slg</dc:creator>
  <cp:lastModifiedBy>Shelly Melton</cp:lastModifiedBy>
  <cp:revision>5</cp:revision>
  <cp:lastPrinted>2016-04-13T16:07:00Z</cp:lastPrinted>
  <dcterms:created xsi:type="dcterms:W3CDTF">2013-02-25T18:24:00Z</dcterms:created>
  <dcterms:modified xsi:type="dcterms:W3CDTF">2016-04-13T16:12:00Z</dcterms:modified>
</cp:coreProperties>
</file>