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0C" w:rsidRPr="00386765" w:rsidRDefault="003063AF">
      <w:pPr>
        <w:rPr>
          <w:sz w:val="28"/>
          <w:szCs w:val="28"/>
          <w:u w:val="single"/>
        </w:rPr>
      </w:pPr>
      <w:r w:rsidRPr="00386765">
        <w:rPr>
          <w:sz w:val="28"/>
          <w:szCs w:val="28"/>
          <w:u w:val="single"/>
        </w:rPr>
        <w:t>TO PAYROLL:</w:t>
      </w:r>
    </w:p>
    <w:p w:rsidR="003063AF" w:rsidRDefault="003063AF">
      <w:pPr>
        <w:rPr>
          <w:u w:val="single"/>
        </w:rPr>
      </w:pPr>
    </w:p>
    <w:p w:rsidR="003063AF" w:rsidRDefault="003063AF">
      <w:r>
        <w:t>I wish to cancel the Tax Sheltered Annuity contribution to _________________________</w:t>
      </w:r>
      <w:proofErr w:type="gramStart"/>
      <w:r>
        <w:t>_(</w:t>
      </w:r>
      <w:proofErr w:type="gramEnd"/>
      <w:r>
        <w:t>company), providing for a monthly salary reduction in the amount of $____________.  (Current monthly salary reduction)</w:t>
      </w:r>
    </w:p>
    <w:p w:rsidR="003063AF" w:rsidRDefault="003063AF"/>
    <w:p w:rsidR="003063AF" w:rsidRDefault="003063AF">
      <w:r>
        <w:t>This cancellation will be effective with the __________________</w:t>
      </w:r>
      <w:proofErr w:type="gramStart"/>
      <w:r>
        <w:t>_(</w:t>
      </w:r>
      <w:proofErr w:type="gramEnd"/>
      <w:r>
        <w:t>month/year of payroll) pay period.</w:t>
      </w:r>
    </w:p>
    <w:p w:rsidR="003063AF" w:rsidRDefault="003063AF"/>
    <w:p w:rsidR="003063AF" w:rsidRDefault="003063AF"/>
    <w:p w:rsidR="003063AF" w:rsidRDefault="003063AF">
      <w:r>
        <w:t>___________________________</w:t>
      </w:r>
      <w:r>
        <w:tab/>
      </w:r>
      <w:r>
        <w:tab/>
        <w:t>________________________________</w:t>
      </w:r>
    </w:p>
    <w:p w:rsidR="003063AF" w:rsidRDefault="003063AF">
      <w:r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  <w:t>Employee Signature</w:t>
      </w:r>
    </w:p>
    <w:p w:rsidR="003063AF" w:rsidRDefault="003063AF"/>
    <w:p w:rsidR="003063AF" w:rsidRDefault="003063AF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:rsidR="003063AF" w:rsidRDefault="003063AF">
      <w:r>
        <w:tab/>
      </w:r>
      <w:r>
        <w:tab/>
      </w:r>
      <w:r>
        <w:tab/>
      </w:r>
      <w:r>
        <w:tab/>
      </w:r>
      <w:r>
        <w:tab/>
      </w:r>
      <w:r>
        <w:tab/>
        <w:t>Social Security Number</w:t>
      </w:r>
    </w:p>
    <w:p w:rsidR="003063AF" w:rsidRDefault="003063AF"/>
    <w:p w:rsidR="003063AF" w:rsidRDefault="003063AF">
      <w:r>
        <w:t xml:space="preserve">Please send the cancellation to the payroll office the same month the policy is terminated to prevent an extra month being taken from your pay.  </w:t>
      </w:r>
    </w:p>
    <w:p w:rsidR="003063AF" w:rsidRDefault="003063AF"/>
    <w:p w:rsidR="003063AF" w:rsidRDefault="003063AF">
      <w:r>
        <w:t xml:space="preserve">If changing companies, a cancellation must accompany a new 403b salary reduction agreement.  </w:t>
      </w:r>
    </w:p>
    <w:p w:rsidR="003063AF" w:rsidRDefault="003063AF"/>
    <w:p w:rsidR="003063AF" w:rsidRDefault="003063AF">
      <w:r>
        <w:t>If stopping reduction only, cancellation should reach Payroll by the last working day of the month to stop the next month’s contribution.</w:t>
      </w:r>
    </w:p>
    <w:p w:rsidR="003063AF" w:rsidRDefault="003063AF"/>
    <w:p w:rsidR="003063AF" w:rsidRDefault="003063AF">
      <w:r>
        <w:t xml:space="preserve">You may cancel your contribution by sending an email to </w:t>
      </w:r>
      <w:hyperlink r:id="rId4" w:history="1">
        <w:r w:rsidRPr="00B422EE">
          <w:rPr>
            <w:rStyle w:val="Hyperlink"/>
          </w:rPr>
          <w:t>Payroll@missouristate.edu</w:t>
        </w:r>
      </w:hyperlink>
      <w:r>
        <w:t xml:space="preserve"> with essentially the same information as above.  Include only the last four digits of your social security number.</w:t>
      </w:r>
    </w:p>
    <w:p w:rsidR="00386765" w:rsidRDefault="00386765"/>
    <w:p w:rsidR="00386765" w:rsidRDefault="0038676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386765" w:rsidRDefault="00386765">
      <w:pPr>
        <w:rPr>
          <w:sz w:val="28"/>
          <w:szCs w:val="28"/>
        </w:rPr>
      </w:pPr>
    </w:p>
    <w:p w:rsidR="00386765" w:rsidRDefault="00386765">
      <w:pPr>
        <w:rPr>
          <w:sz w:val="28"/>
          <w:szCs w:val="28"/>
        </w:rPr>
      </w:pPr>
      <w:r>
        <w:rPr>
          <w:sz w:val="28"/>
          <w:szCs w:val="28"/>
        </w:rPr>
        <w:t>This form and procedure will not stop your Citistreet – 457 salary deferral.</w:t>
      </w:r>
    </w:p>
    <w:p w:rsidR="00386765" w:rsidRDefault="00386765">
      <w:pPr>
        <w:rPr>
          <w:sz w:val="28"/>
          <w:szCs w:val="28"/>
        </w:rPr>
      </w:pPr>
    </w:p>
    <w:p w:rsidR="00386765" w:rsidRPr="00386765" w:rsidRDefault="00386765">
      <w:pPr>
        <w:rPr>
          <w:color w:val="000000" w:themeColor="text1"/>
          <w:sz w:val="24"/>
          <w:szCs w:val="24"/>
        </w:rPr>
      </w:pPr>
      <w:r w:rsidRPr="00386765">
        <w:rPr>
          <w:sz w:val="24"/>
          <w:szCs w:val="24"/>
        </w:rPr>
        <w:t xml:space="preserve">Please contact Citistreet through their Customer Services number </w:t>
      </w:r>
      <w:r w:rsidRPr="00386765">
        <w:rPr>
          <w:rFonts w:cs="Helvetica"/>
          <w:color w:val="000000" w:themeColor="text1"/>
          <w:sz w:val="24"/>
          <w:szCs w:val="24"/>
        </w:rPr>
        <w:t xml:space="preserve">1-800-392-0925 or their web site </w:t>
      </w:r>
      <w:hyperlink r:id="rId5" w:history="1">
        <w:r w:rsidRPr="00386765">
          <w:rPr>
            <w:rStyle w:val="Hyperlink"/>
            <w:rFonts w:cs="Helvetica"/>
            <w:sz w:val="24"/>
            <w:szCs w:val="24"/>
          </w:rPr>
          <w:t>https://mo.csplans.com/csportal/welcome.do</w:t>
        </w:r>
      </w:hyperlink>
      <w:r w:rsidRPr="00386765">
        <w:rPr>
          <w:rFonts w:cs="Helvetica"/>
          <w:color w:val="000000" w:themeColor="text1"/>
          <w:sz w:val="24"/>
          <w:szCs w:val="24"/>
        </w:rPr>
        <w:t xml:space="preserve"> </w:t>
      </w:r>
    </w:p>
    <w:sectPr w:rsidR="00386765" w:rsidRPr="00386765" w:rsidSect="00E16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4"/>
  <w:proofState w:spelling="clean" w:grammar="clean"/>
  <w:defaultTabStop w:val="720"/>
  <w:characterSpacingControl w:val="doNotCompress"/>
  <w:compat/>
  <w:rsids>
    <w:rsidRoot w:val="003063AF"/>
    <w:rsid w:val="003063AF"/>
    <w:rsid w:val="00386765"/>
    <w:rsid w:val="004538C4"/>
    <w:rsid w:val="005606A9"/>
    <w:rsid w:val="00BA0C63"/>
    <w:rsid w:val="00E16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6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.csplans.com/csportal/welcome.do" TargetMode="External"/><Relationship Id="rId4" Type="http://schemas.openxmlformats.org/officeDocument/2006/relationships/hyperlink" Target="mailto:Payroll@missouri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MSU Computer User</dc:creator>
  <cp:keywords/>
  <dc:description/>
  <cp:lastModifiedBy>MSU Computer User</cp:lastModifiedBy>
  <cp:revision>2</cp:revision>
  <dcterms:created xsi:type="dcterms:W3CDTF">2008-01-10T00:01:00Z</dcterms:created>
  <dcterms:modified xsi:type="dcterms:W3CDTF">2008-04-07T20:07:00Z</dcterms:modified>
</cp:coreProperties>
</file>