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7F3" w:rsidRDefault="00022BF5" w:rsidP="00BA67F3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BA67F3" w:rsidRPr="007D2E0B">
        <w:rPr>
          <w:b/>
        </w:rPr>
        <w:t>fficial</w:t>
      </w:r>
    </w:p>
    <w:p w:rsidR="00BA67F3" w:rsidRDefault="00BA67F3" w:rsidP="00BA67F3">
      <w:pPr>
        <w:spacing w:after="0"/>
        <w:jc w:val="center"/>
        <w:rPr>
          <w:b/>
        </w:rPr>
      </w:pPr>
    </w:p>
    <w:p w:rsidR="00BA67F3" w:rsidRDefault="00BA67F3" w:rsidP="00BA67F3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BA67F3" w:rsidRDefault="00BA67F3" w:rsidP="00BA67F3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BA67F3" w:rsidRDefault="00BA67F3" w:rsidP="00BA67F3">
      <w:pPr>
        <w:spacing w:after="0"/>
        <w:jc w:val="center"/>
        <w:rPr>
          <w:b/>
        </w:rPr>
      </w:pPr>
    </w:p>
    <w:p w:rsidR="00BA67F3" w:rsidRDefault="00BA67F3" w:rsidP="00BA67F3">
      <w:pPr>
        <w:spacing w:after="0"/>
        <w:jc w:val="center"/>
        <w:rPr>
          <w:b/>
        </w:rPr>
      </w:pPr>
      <w:r>
        <w:rPr>
          <w:b/>
        </w:rPr>
        <w:t>Minutes of the September 11, 2013</w:t>
      </w:r>
    </w:p>
    <w:p w:rsidR="00BF7723" w:rsidRDefault="00BF7723" w:rsidP="00BF7723">
      <w:pPr>
        <w:spacing w:after="0"/>
        <w:jc w:val="center"/>
      </w:pPr>
    </w:p>
    <w:p w:rsidR="00BF7723" w:rsidRDefault="00BA67F3" w:rsidP="00BF7723">
      <w:pPr>
        <w:spacing w:after="0"/>
      </w:pPr>
      <w:r>
        <w:t>P</w:t>
      </w:r>
      <w:r w:rsidR="00BF7723">
        <w:t xml:space="preserve">resent:  Becky Swearingen, </w:t>
      </w:r>
      <w:r>
        <w:t xml:space="preserve">RFT; </w:t>
      </w:r>
      <w:r w:rsidR="00BF7723">
        <w:t xml:space="preserve">Belinda McCarthy, </w:t>
      </w:r>
      <w:r>
        <w:t xml:space="preserve">CLSE; </w:t>
      </w:r>
      <w:r w:rsidR="00BF7723">
        <w:t xml:space="preserve">Michelle Bowe, </w:t>
      </w:r>
      <w:r>
        <w:t xml:space="preserve">BIO; </w:t>
      </w:r>
      <w:r w:rsidR="00BF7723">
        <w:t xml:space="preserve">Josh Smith, </w:t>
      </w:r>
      <w:r>
        <w:t xml:space="preserve">BMS- Provost Office Rep; </w:t>
      </w:r>
      <w:r w:rsidR="00BF7723">
        <w:t xml:space="preserve">Benjamin Timson, </w:t>
      </w:r>
      <w:r>
        <w:t xml:space="preserve">BMS; </w:t>
      </w:r>
      <w:r w:rsidR="00BF7723">
        <w:t>Tom Altena</w:t>
      </w:r>
      <w:r>
        <w:t xml:space="preserve">, KIN; Xiaomin Qiu, GGP; Rachelle Darabi, Provost Office; </w:t>
      </w:r>
      <w:r w:rsidR="00334AD8">
        <w:t xml:space="preserve">Rhonda </w:t>
      </w:r>
      <w:proofErr w:type="spellStart"/>
      <w:r w:rsidR="00334AD8">
        <w:t>Ridinger</w:t>
      </w:r>
      <w:proofErr w:type="spellEnd"/>
      <w:r w:rsidR="00334AD8">
        <w:t xml:space="preserve">, KIN on behalf of Stephen McIntyre, Faculty Senate; Pedro Koo, MCL; Jack Llewellyn, REL; Sharmistha Self, ECO; Darryl Clark, TD; and </w:t>
      </w:r>
      <w:r w:rsidR="00FA7CE8">
        <w:t>Ahren Johnston</w:t>
      </w:r>
      <w:r w:rsidR="00334AD8">
        <w:t>, MKT</w:t>
      </w:r>
    </w:p>
    <w:p w:rsidR="00BF7723" w:rsidRDefault="00BF7723" w:rsidP="00BF7723">
      <w:pPr>
        <w:spacing w:after="0"/>
      </w:pPr>
    </w:p>
    <w:p w:rsidR="00BF7723" w:rsidRDefault="002547D0" w:rsidP="00BF7723">
      <w:pPr>
        <w:spacing w:after="0"/>
      </w:pPr>
      <w:r>
        <w:t xml:space="preserve">Not present: </w:t>
      </w:r>
      <w:r w:rsidR="00334AD8">
        <w:t xml:space="preserve"> Keri Franklin, Assessment Office; </w:t>
      </w:r>
      <w:r w:rsidR="00CB4B36">
        <w:t>and</w:t>
      </w:r>
      <w:r w:rsidR="00334AD8">
        <w:t xml:space="preserve">, </w:t>
      </w:r>
      <w:r w:rsidR="00FA7CE8">
        <w:t xml:space="preserve">Alex </w:t>
      </w:r>
      <w:proofErr w:type="gramStart"/>
      <w:r w:rsidR="00FA7CE8">
        <w:t>Hamwi</w:t>
      </w:r>
      <w:r w:rsidR="00FA7CE8">
        <w:t xml:space="preserve">  </w:t>
      </w:r>
      <w:r w:rsidR="00334AD8">
        <w:t>MKT</w:t>
      </w:r>
      <w:proofErr w:type="gramEnd"/>
    </w:p>
    <w:p w:rsidR="00BA67F3" w:rsidRDefault="00BA67F3" w:rsidP="00BF7723">
      <w:pPr>
        <w:spacing w:after="0"/>
      </w:pPr>
    </w:p>
    <w:p w:rsidR="00BA67F3" w:rsidRDefault="00BA67F3" w:rsidP="00BF7723">
      <w:pPr>
        <w:spacing w:after="0"/>
      </w:pPr>
      <w:r>
        <w:t xml:space="preserve">Guest: </w:t>
      </w:r>
      <w:r w:rsidR="00334AD8">
        <w:t xml:space="preserve"> Jane Hoogestraat, ENG; and W.D. Blackmon, ENG</w:t>
      </w:r>
    </w:p>
    <w:p w:rsidR="00BF7723" w:rsidRDefault="00BF7723" w:rsidP="00BF7723">
      <w:pPr>
        <w:spacing w:after="0"/>
      </w:pPr>
    </w:p>
    <w:p w:rsidR="00334AD8" w:rsidRDefault="00334AD8" w:rsidP="00334AD8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334AD8" w:rsidRDefault="00334AD8" w:rsidP="00334AD8">
      <w:pPr>
        <w:pStyle w:val="ListParagraph"/>
        <w:spacing w:after="0"/>
      </w:pPr>
      <w:r>
        <w:t xml:space="preserve">Becky Swearingen called the meeting or order at 3:33 p.m.  Member introductions were made.  </w:t>
      </w:r>
    </w:p>
    <w:p w:rsidR="00334AD8" w:rsidRDefault="00334AD8" w:rsidP="00334AD8">
      <w:pPr>
        <w:spacing w:after="0"/>
        <w:ind w:left="720"/>
      </w:pPr>
    </w:p>
    <w:p w:rsidR="00334AD8" w:rsidRPr="001D30C4" w:rsidRDefault="00334AD8" w:rsidP="00334AD8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334AD8" w:rsidRDefault="00334AD8" w:rsidP="00334AD8">
      <w:pPr>
        <w:spacing w:after="0"/>
        <w:ind w:left="720"/>
      </w:pPr>
      <w:r>
        <w:t>Minutes from the May 8 meeting were reviewed.  A correction was made to the attendance roll.  Jack Llewellyn moved to approve the minutes as corrected; Pedro Koo seconded the motion.  All approved; motion carried.</w:t>
      </w:r>
    </w:p>
    <w:p w:rsidR="00334AD8" w:rsidRDefault="00334AD8" w:rsidP="00334AD8">
      <w:pPr>
        <w:spacing w:after="0"/>
        <w:ind w:left="720"/>
      </w:pPr>
    </w:p>
    <w:p w:rsidR="00334AD8" w:rsidRDefault="00334AD8" w:rsidP="00334AD8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BF7723" w:rsidRDefault="00BF7723" w:rsidP="00334AD8">
      <w:pPr>
        <w:spacing w:after="0"/>
        <w:ind w:left="720"/>
      </w:pPr>
      <w:r>
        <w:t>Jo</w:t>
      </w:r>
      <w:r w:rsidR="00CB4B36">
        <w:t>sh Smith gave an overview on</w:t>
      </w:r>
      <w:r>
        <w:t xml:space="preserve"> ENG200.  </w:t>
      </w:r>
      <w:r w:rsidR="00CB4B36">
        <w:t>It was stated that t</w:t>
      </w:r>
      <w:r>
        <w:t>he English Department appealed the CGEIP denial to Faculty Senate and it was granted.  ENG 200 was</w:t>
      </w:r>
      <w:r w:rsidR="00CB4B36">
        <w:t xml:space="preserve"> accepted by Faculty Senate; therefore, </w:t>
      </w:r>
      <w:r>
        <w:t>CGEIP needs to decide where to</w:t>
      </w:r>
      <w:r w:rsidR="00CB4B36">
        <w:t xml:space="preserve"> include it.  Since it was set-up to be included in the Breadth of Knowledge it was discussed that that was where it need to be included.  Jack Llewellyn moved to include ENG200 in the Breadth of Knowledge category; </w:t>
      </w:r>
      <w:r w:rsidR="002547D0">
        <w:t>Benjamin Timson seconded the motion.  All approved, motion carried.</w:t>
      </w:r>
    </w:p>
    <w:p w:rsidR="002547D0" w:rsidRDefault="002547D0" w:rsidP="00BF7723">
      <w:pPr>
        <w:spacing w:after="0"/>
      </w:pPr>
    </w:p>
    <w:p w:rsidR="002547D0" w:rsidRDefault="002547D0" w:rsidP="00334AD8">
      <w:pPr>
        <w:spacing w:after="0"/>
        <w:ind w:left="720"/>
      </w:pPr>
      <w:r>
        <w:t>The resolution to suspend CGEIP course reviews was discussed.  Pedro</w:t>
      </w:r>
      <w:r w:rsidR="00CB4B36">
        <w:t xml:space="preserve"> Koo</w:t>
      </w:r>
      <w:r>
        <w:t xml:space="preserve"> moved to accept </w:t>
      </w:r>
      <w:r w:rsidR="00CB4B36">
        <w:t xml:space="preserve">the proposed resolution; </w:t>
      </w:r>
      <w:r>
        <w:t>Sharmistha</w:t>
      </w:r>
      <w:r w:rsidR="00CB4B36">
        <w:t xml:space="preserve"> Self seconded the motion.  All approved; motion carried.</w:t>
      </w:r>
    </w:p>
    <w:p w:rsidR="002547D0" w:rsidRDefault="002547D0" w:rsidP="00BF7723">
      <w:pPr>
        <w:spacing w:after="0"/>
      </w:pPr>
    </w:p>
    <w:p w:rsidR="002547D0" w:rsidRDefault="005C1D89" w:rsidP="00334AD8">
      <w:pPr>
        <w:spacing w:after="0"/>
        <w:ind w:left="720"/>
      </w:pPr>
      <w:r>
        <w:t xml:space="preserve">The editorial changes that were made to the General Education Program and Requirements document were discussed.  </w:t>
      </w:r>
      <w:r w:rsidR="00CB4B36">
        <w:t>Michell</w:t>
      </w:r>
      <w:r w:rsidR="002547D0">
        <w:t>e</w:t>
      </w:r>
      <w:r w:rsidR="00CB4B36">
        <w:t xml:space="preserve"> Bowe mov</w:t>
      </w:r>
      <w:r w:rsidR="002547D0">
        <w:t>ed to approve</w:t>
      </w:r>
      <w:r>
        <w:t xml:space="preserve"> changes;</w:t>
      </w:r>
      <w:r w:rsidR="002547D0">
        <w:t xml:space="preserve"> Darryl </w:t>
      </w:r>
      <w:r>
        <w:t xml:space="preserve">Clark </w:t>
      </w:r>
      <w:r w:rsidR="002547D0">
        <w:t xml:space="preserve">seconded the </w:t>
      </w:r>
      <w:r>
        <w:t xml:space="preserve">motion.  </w:t>
      </w:r>
      <w:r w:rsidR="002547D0">
        <w:t>There was discussion.  All approved</w:t>
      </w:r>
      <w:r>
        <w:t>;</w:t>
      </w:r>
      <w:r w:rsidR="002547D0">
        <w:t xml:space="preserve"> motion carried.</w:t>
      </w:r>
    </w:p>
    <w:p w:rsidR="002547D0" w:rsidRDefault="002547D0" w:rsidP="00BF7723">
      <w:pPr>
        <w:spacing w:after="0"/>
      </w:pPr>
    </w:p>
    <w:p w:rsidR="002547D0" w:rsidRDefault="002547D0" w:rsidP="00334AD8">
      <w:pPr>
        <w:spacing w:after="0"/>
        <w:ind w:left="720"/>
      </w:pPr>
      <w:r>
        <w:t xml:space="preserve">Becky </w:t>
      </w:r>
      <w:r w:rsidR="005C1D89">
        <w:t>Swearingen stated she was going to ask Keri F</w:t>
      </w:r>
      <w:r>
        <w:t xml:space="preserve">ranklin to attend the October meeting to discuss assessment.  </w:t>
      </w:r>
      <w:r w:rsidR="00562857">
        <w:t>It was stated the Bylaws are included</w:t>
      </w:r>
      <w:r w:rsidR="005C1D89">
        <w:t xml:space="preserve"> in each meeting packet </w:t>
      </w:r>
      <w:r w:rsidR="00562857">
        <w:t>for member</w:t>
      </w:r>
      <w:r w:rsidR="005C1D89">
        <w:t>s’</w:t>
      </w:r>
      <w:r w:rsidR="00562857">
        <w:t xml:space="preserve"> information.  There was further discussion on assessment.  It was suggested to not have all </w:t>
      </w:r>
      <w:r w:rsidR="00562857">
        <w:lastRenderedPageBreak/>
        <w:t xml:space="preserve">reviews due the same year.  It was also </w:t>
      </w:r>
      <w:r w:rsidR="005C1D89">
        <w:t>suggested to have some training</w:t>
      </w:r>
      <w:r w:rsidR="00562857">
        <w:t xml:space="preserve"> and a sample review. </w:t>
      </w:r>
      <w:r w:rsidR="005C1D89">
        <w:t xml:space="preserve"> The possibility of having</w:t>
      </w:r>
      <w:r w:rsidR="00562857">
        <w:t xml:space="preserve"> test assessments done</w:t>
      </w:r>
      <w:r w:rsidR="005C1D89">
        <w:t xml:space="preserve"> was suggested and discussed</w:t>
      </w:r>
      <w:r w:rsidR="00562857">
        <w:t xml:space="preserve">.  </w:t>
      </w:r>
      <w:r w:rsidR="00DC071F">
        <w:t>It was also suggested to possi</w:t>
      </w:r>
      <w:r w:rsidR="005C1D89">
        <w:t>bly have the test courses</w:t>
      </w:r>
      <w:r w:rsidR="00DC071F">
        <w:t xml:space="preserve"> have</w:t>
      </w:r>
      <w:r w:rsidR="005C1D89">
        <w:t xml:space="preserve"> an</w:t>
      </w:r>
      <w:r w:rsidR="00DC071F">
        <w:t xml:space="preserve"> incentive such</w:t>
      </w:r>
      <w:r w:rsidR="005C1D89">
        <w:t xml:space="preserve"> </w:t>
      </w:r>
      <w:r w:rsidR="00DC071F">
        <w:t>as no review again until the 4</w:t>
      </w:r>
      <w:r w:rsidR="00DC071F" w:rsidRPr="00DC071F">
        <w:rPr>
          <w:vertAlign w:val="superscript"/>
        </w:rPr>
        <w:t>th</w:t>
      </w:r>
      <w:r w:rsidR="00DC071F">
        <w:t xml:space="preserve"> year.  </w:t>
      </w:r>
    </w:p>
    <w:p w:rsidR="00DC071F" w:rsidRDefault="00DC071F" w:rsidP="00BF7723">
      <w:pPr>
        <w:spacing w:after="0"/>
      </w:pPr>
    </w:p>
    <w:p w:rsidR="00DC071F" w:rsidRDefault="005C1D89" w:rsidP="005C1D89">
      <w:pPr>
        <w:spacing w:after="0"/>
        <w:ind w:left="720"/>
      </w:pPr>
      <w:r>
        <w:t>The committee was also informed that IDS</w:t>
      </w:r>
      <w:r w:rsidR="00DC071F">
        <w:t xml:space="preserve"> 297 </w:t>
      </w:r>
      <w:r>
        <w:t>will be</w:t>
      </w:r>
      <w:r w:rsidR="00DC071F">
        <w:t xml:space="preserve"> coming through</w:t>
      </w:r>
      <w:r>
        <w:t xml:space="preserve"> as well as the D</w:t>
      </w:r>
      <w:r w:rsidR="00DC071F">
        <w:t xml:space="preserve">isabilities </w:t>
      </w:r>
      <w:r>
        <w:t>M</w:t>
      </w:r>
      <w:r w:rsidR="00DC071F">
        <w:t>inor</w:t>
      </w:r>
      <w:r>
        <w:t xml:space="preserve"> which</w:t>
      </w:r>
      <w:r w:rsidR="00DC071F">
        <w:t xml:space="preserve"> is hidden</w:t>
      </w:r>
      <w:r>
        <w:t xml:space="preserve"> on the system</w:t>
      </w:r>
      <w:r w:rsidR="00DC071F">
        <w:t xml:space="preserve"> </w:t>
      </w:r>
      <w:r>
        <w:t>at this time</w:t>
      </w:r>
      <w:r w:rsidR="00DC071F">
        <w:t xml:space="preserve">.  </w:t>
      </w:r>
    </w:p>
    <w:p w:rsidR="005C1D89" w:rsidRDefault="005C1D89" w:rsidP="005C1D89">
      <w:pPr>
        <w:spacing w:after="0"/>
      </w:pPr>
    </w:p>
    <w:p w:rsidR="00DC071F" w:rsidRDefault="00DC071F" w:rsidP="005C1D89">
      <w:pPr>
        <w:spacing w:after="0"/>
        <w:ind w:left="720"/>
      </w:pPr>
      <w:r>
        <w:t xml:space="preserve">Jack </w:t>
      </w:r>
      <w:r w:rsidR="005C1D89">
        <w:t xml:space="preserve">Llewellyn </w:t>
      </w:r>
      <w:r>
        <w:t>moved to adjourn</w:t>
      </w:r>
      <w:r w:rsidR="005C1D89">
        <w:t xml:space="preserve"> the meeting. </w:t>
      </w:r>
      <w:r>
        <w:t xml:space="preserve"> Tom</w:t>
      </w:r>
      <w:r w:rsidR="005C1D89">
        <w:t xml:space="preserve"> Altena</w:t>
      </w:r>
      <w:r>
        <w:t xml:space="preserve"> seconded the motion.  </w:t>
      </w:r>
      <w:r w:rsidR="005C1D89">
        <w:t>All approved; motion carried.</w:t>
      </w:r>
    </w:p>
    <w:sectPr w:rsidR="00DC0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C05796"/>
    <w:multiLevelType w:val="hybridMultilevel"/>
    <w:tmpl w:val="A380105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723"/>
    <w:rsid w:val="00022BF5"/>
    <w:rsid w:val="002547D0"/>
    <w:rsid w:val="00334AD8"/>
    <w:rsid w:val="00562857"/>
    <w:rsid w:val="005C1D89"/>
    <w:rsid w:val="0087226D"/>
    <w:rsid w:val="00BA67F3"/>
    <w:rsid w:val="00BF7723"/>
    <w:rsid w:val="00CB4B36"/>
    <w:rsid w:val="00DC071F"/>
    <w:rsid w:val="00FA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provost.office</dc:creator>
  <cp:lastModifiedBy>Sandra Arthur</cp:lastModifiedBy>
  <cp:revision>3</cp:revision>
  <dcterms:created xsi:type="dcterms:W3CDTF">2013-10-25T13:29:00Z</dcterms:created>
  <dcterms:modified xsi:type="dcterms:W3CDTF">2013-10-25T13:29:00Z</dcterms:modified>
</cp:coreProperties>
</file>