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EF" w:rsidRDefault="00F867EF" w:rsidP="00FC0ED0">
      <w:pPr>
        <w:jc w:val="center"/>
        <w:rPr>
          <w:rFonts w:cs="Calibri"/>
          <w:b/>
          <w:bCs/>
          <w:i/>
          <w:iCs/>
          <w:color w:val="000000"/>
        </w:rPr>
      </w:pPr>
      <w:r>
        <w:rPr>
          <w:rFonts w:cs="Calibri"/>
          <w:b/>
          <w:bCs/>
          <w:i/>
          <w:iCs/>
          <w:color w:val="000000"/>
        </w:rPr>
        <w:t>Minutes of the Faculty Concerns Committee Meeting on</w:t>
      </w:r>
    </w:p>
    <w:p w:rsidR="00945E3C" w:rsidRPr="00F867EF" w:rsidRDefault="008274B2" w:rsidP="00945E3C">
      <w:pPr>
        <w:jc w:val="center"/>
        <w:rPr>
          <w:b/>
          <w:i/>
        </w:rPr>
      </w:pPr>
      <w:r>
        <w:rPr>
          <w:b/>
          <w:i/>
        </w:rPr>
        <w:t>November 23, 2010</w:t>
      </w:r>
    </w:p>
    <w:p w:rsidR="00DE1ED7" w:rsidRDefault="00F867EF" w:rsidP="00945E3C">
      <w:r>
        <w:t xml:space="preserve">The Faculty Concerns Committee held its monthly meeting at </w:t>
      </w:r>
      <w:r w:rsidR="002950EF">
        <w:t>3:30pm in PSU 315.</w:t>
      </w:r>
      <w:r>
        <w:t xml:space="preserve"> </w:t>
      </w:r>
    </w:p>
    <w:p w:rsidR="00193328" w:rsidRDefault="00DE1ED7" w:rsidP="00945E3C">
      <w:r w:rsidRPr="00DE1ED7">
        <w:rPr>
          <w:b/>
        </w:rPr>
        <w:t>In Attendance</w:t>
      </w:r>
      <w:r>
        <w:t xml:space="preserve"> were </w:t>
      </w:r>
      <w:r w:rsidR="00560576">
        <w:t xml:space="preserve">Chris Herr, </w:t>
      </w:r>
      <w:r>
        <w:t xml:space="preserve">James Philpot, Cameron Wickham, </w:t>
      </w:r>
      <w:r w:rsidR="00560576">
        <w:t xml:space="preserve">Robin Rowe (for Sam Dyer), </w:t>
      </w:r>
      <w:r>
        <w:t xml:space="preserve">David Hays, </w:t>
      </w:r>
      <w:r w:rsidR="00560576">
        <w:t xml:space="preserve">Emmet </w:t>
      </w:r>
      <w:proofErr w:type="spellStart"/>
      <w:r w:rsidR="00560576">
        <w:t>Redd</w:t>
      </w:r>
      <w:proofErr w:type="spellEnd"/>
      <w:r w:rsidR="00560576">
        <w:t xml:space="preserve">, </w:t>
      </w:r>
      <w:proofErr w:type="spellStart"/>
      <w:r>
        <w:t>Terrel</w:t>
      </w:r>
      <w:proofErr w:type="spellEnd"/>
      <w:r>
        <w:t xml:space="preserve"> Galloway, </w:t>
      </w:r>
      <w:proofErr w:type="spellStart"/>
      <w:r>
        <w:t>Yil</w:t>
      </w:r>
      <w:r w:rsidR="00193328">
        <w:t>i</w:t>
      </w:r>
      <w:proofErr w:type="spellEnd"/>
      <w:r w:rsidR="00FC0ED0">
        <w:t xml:space="preserve"> Shi, Brooks </w:t>
      </w:r>
      <w:proofErr w:type="spellStart"/>
      <w:r w:rsidR="00FC0ED0">
        <w:t>Blevin</w:t>
      </w:r>
      <w:proofErr w:type="spellEnd"/>
      <w:r>
        <w:t xml:space="preserve">, </w:t>
      </w:r>
      <w:proofErr w:type="spellStart"/>
      <w:r>
        <w:t>Sharmistha</w:t>
      </w:r>
      <w:proofErr w:type="spellEnd"/>
      <w:r>
        <w:t xml:space="preserve"> Self, Karen Buzzard, Keith </w:t>
      </w:r>
      <w:proofErr w:type="spellStart"/>
      <w:r>
        <w:t>Ernce</w:t>
      </w:r>
      <w:proofErr w:type="spellEnd"/>
      <w:r>
        <w:t xml:space="preserve">, </w:t>
      </w:r>
      <w:proofErr w:type="spellStart"/>
      <w:r>
        <w:t>Jef</w:t>
      </w:r>
      <w:proofErr w:type="spellEnd"/>
      <w:r>
        <w:t xml:space="preserve"> Cor</w:t>
      </w:r>
      <w:r w:rsidR="00FC0ED0">
        <w:t>nelius-White, Yang Wang</w:t>
      </w:r>
      <w:r>
        <w:t xml:space="preserve">, Tracy Stout, </w:t>
      </w:r>
      <w:proofErr w:type="spellStart"/>
      <w:r w:rsidR="00560576">
        <w:t>Kyoungtae</w:t>
      </w:r>
      <w:proofErr w:type="spellEnd"/>
      <w:r w:rsidR="00560576">
        <w:t xml:space="preserve"> Kim, A. Johnston (for Melissa Burnett), </w:t>
      </w:r>
      <w:r w:rsidR="00193328">
        <w:t xml:space="preserve">Judith Martin, </w:t>
      </w:r>
      <w:r w:rsidR="00560576">
        <w:t xml:space="preserve">Mike Hudson, Kelli Farmer, </w:t>
      </w:r>
      <w:r w:rsidR="00950EFB">
        <w:t>Patric</w:t>
      </w:r>
      <w:r w:rsidR="00E451ED">
        <w:t>k</w:t>
      </w:r>
      <w:r w:rsidR="00950EFB">
        <w:t xml:space="preserve"> Scott, </w:t>
      </w:r>
      <w:r w:rsidR="00E451ED">
        <w:t xml:space="preserve">Ye (Angel) Wang, </w:t>
      </w:r>
      <w:r w:rsidR="005E2EC9">
        <w:t xml:space="preserve">and </w:t>
      </w:r>
      <w:r w:rsidR="00E451ED">
        <w:t xml:space="preserve">Raj </w:t>
      </w:r>
      <w:proofErr w:type="spellStart"/>
      <w:r w:rsidR="00E451ED">
        <w:t>Jutla</w:t>
      </w:r>
      <w:proofErr w:type="spellEnd"/>
      <w:r w:rsidR="005E2EC9">
        <w:t>.</w:t>
      </w:r>
    </w:p>
    <w:p w:rsidR="00FC0ED0" w:rsidRDefault="00193328" w:rsidP="00945E3C">
      <w:r w:rsidRPr="00FC0ED0">
        <w:rPr>
          <w:b/>
        </w:rPr>
        <w:t>In Absence</w:t>
      </w:r>
      <w:r w:rsidR="00560576">
        <w:t xml:space="preserve"> were</w:t>
      </w:r>
      <w:r>
        <w:t xml:space="preserve"> </w:t>
      </w:r>
      <w:r w:rsidR="00B552B2">
        <w:t xml:space="preserve">Patty </w:t>
      </w:r>
      <w:proofErr w:type="spellStart"/>
      <w:r w:rsidR="00B552B2">
        <w:t>Cahoj</w:t>
      </w:r>
      <w:proofErr w:type="spellEnd"/>
      <w:r w:rsidR="00B552B2">
        <w:t xml:space="preserve">, Mike Craig, Roberto Canales, Patricia Webb, Elizabeth </w:t>
      </w:r>
      <w:proofErr w:type="spellStart"/>
      <w:r w:rsidR="00B552B2">
        <w:t>Sobel</w:t>
      </w:r>
      <w:proofErr w:type="spellEnd"/>
      <w:r w:rsidR="00B552B2">
        <w:t xml:space="preserve">, John Strong, Johnny Washington, </w:t>
      </w:r>
      <w:proofErr w:type="spellStart"/>
      <w:r w:rsidR="00B552B2">
        <w:t>Duat</w:t>
      </w:r>
      <w:proofErr w:type="spellEnd"/>
      <w:r w:rsidR="00B552B2">
        <w:t xml:space="preserve"> Vu, Melody </w:t>
      </w:r>
      <w:proofErr w:type="spellStart"/>
      <w:r w:rsidR="00B552B2">
        <w:t>LaPreze</w:t>
      </w:r>
      <w:proofErr w:type="spellEnd"/>
      <w:r w:rsidR="00B552B2">
        <w:t xml:space="preserve">, Duane Moses, Steve Olson, Vicki Dunlop, Randy Wallace, Reza </w:t>
      </w:r>
      <w:proofErr w:type="spellStart"/>
      <w:r w:rsidR="00B552B2">
        <w:t>Herati</w:t>
      </w:r>
      <w:proofErr w:type="spellEnd"/>
      <w:r w:rsidR="00B552B2">
        <w:t xml:space="preserve">, Tom </w:t>
      </w:r>
      <w:proofErr w:type="spellStart"/>
      <w:r w:rsidR="00B552B2">
        <w:t>Kachel</w:t>
      </w:r>
      <w:proofErr w:type="spellEnd"/>
      <w:r w:rsidR="00B552B2">
        <w:t xml:space="preserve">, Mike </w:t>
      </w:r>
      <w:proofErr w:type="spellStart"/>
      <w:r w:rsidR="00B552B2">
        <w:t>Roling</w:t>
      </w:r>
      <w:proofErr w:type="spellEnd"/>
      <w:r w:rsidR="00B552B2">
        <w:t>, and Unnamed Reps from DS, MS, and IM.</w:t>
      </w:r>
    </w:p>
    <w:p w:rsidR="00F06A50" w:rsidRDefault="00E451ED" w:rsidP="000B1810">
      <w:r>
        <w:rPr>
          <w:b/>
        </w:rPr>
        <w:t xml:space="preserve">October </w:t>
      </w:r>
      <w:r w:rsidR="00F06A50" w:rsidRPr="000B1810">
        <w:rPr>
          <w:b/>
        </w:rPr>
        <w:t>minutes</w:t>
      </w:r>
      <w:r w:rsidR="00560576">
        <w:t xml:space="preserve"> were approved</w:t>
      </w:r>
      <w:r>
        <w:t xml:space="preserve"> by assent with no objections </w:t>
      </w:r>
      <w:r w:rsidR="00F867EF">
        <w:t xml:space="preserve">after motion by </w:t>
      </w:r>
      <w:r w:rsidR="005E2EC9">
        <w:t xml:space="preserve">Emmet </w:t>
      </w:r>
      <w:proofErr w:type="spellStart"/>
      <w:r w:rsidR="005E2EC9">
        <w:t>Redd</w:t>
      </w:r>
      <w:proofErr w:type="spellEnd"/>
      <w:r>
        <w:t xml:space="preserve"> and second by </w:t>
      </w:r>
      <w:r w:rsidR="00560576">
        <w:t>Judith Martin</w:t>
      </w:r>
      <w:r>
        <w:t>.</w:t>
      </w:r>
      <w:r w:rsidR="00F867EF">
        <w:t xml:space="preserve"> </w:t>
      </w:r>
    </w:p>
    <w:p w:rsidR="00AF70D4" w:rsidRDefault="002B104F" w:rsidP="00560576">
      <w:r>
        <w:rPr>
          <w:b/>
        </w:rPr>
        <w:t>A Faculty Senate Resolution</w:t>
      </w:r>
      <w:r>
        <w:t xml:space="preserve"> was moved by </w:t>
      </w:r>
      <w:proofErr w:type="spellStart"/>
      <w:r>
        <w:t>Jef</w:t>
      </w:r>
      <w:proofErr w:type="spellEnd"/>
      <w:r>
        <w:t xml:space="preserve"> Cornelius-White and seconded by James Philpot concerning review of the University’s course retake policy. </w:t>
      </w:r>
      <w:r w:rsidR="00AF70D4">
        <w:t xml:space="preserve">Chris Herr moved, seconded by James Philpot, </w:t>
      </w:r>
      <w:proofErr w:type="gramStart"/>
      <w:r w:rsidR="00AF70D4">
        <w:t>followed</w:t>
      </w:r>
      <w:proofErr w:type="gramEnd"/>
      <w:r w:rsidR="00AF70D4">
        <w:t xml:space="preserve"> by Judith Martin, seconded by </w:t>
      </w:r>
      <w:proofErr w:type="spellStart"/>
      <w:r w:rsidR="00AF70D4">
        <w:t>Jef</w:t>
      </w:r>
      <w:proofErr w:type="spellEnd"/>
      <w:r w:rsidR="00AF70D4">
        <w:t xml:space="preserve"> Cornelius-White, and James Philpot, seconded by Judith Martin, various amendments to the resolution. After discussion, Keith moved and Judith seconded to accept the resolution as amended. Resolution was unanimously accepted.</w:t>
      </w:r>
    </w:p>
    <w:p w:rsidR="00AF70D4" w:rsidRDefault="00E451ED" w:rsidP="009423C5">
      <w:r w:rsidRPr="00E451ED">
        <w:rPr>
          <w:b/>
        </w:rPr>
        <w:t>Updates from the Subcommittees</w:t>
      </w:r>
      <w:r>
        <w:t xml:space="preserve"> on Assessment and Communication took place. </w:t>
      </w:r>
      <w:r w:rsidR="005E2EC9">
        <w:t>Joan Test</w:t>
      </w:r>
      <w:r>
        <w:t xml:space="preserve"> spoke about the status of </w:t>
      </w:r>
      <w:r w:rsidR="005E2EC9">
        <w:t xml:space="preserve">the </w:t>
      </w:r>
      <w:r w:rsidR="005E2EC9" w:rsidRPr="00AF70D4">
        <w:rPr>
          <w:b/>
        </w:rPr>
        <w:t>Morale and Conditions Survey</w:t>
      </w:r>
      <w:r w:rsidR="005E2EC9">
        <w:t>, including the overall assessment that perceived conditions appear lower than two years ago. She highlighted some of the most substantial decreases as well as areas that stayed at a similar level or improved</w:t>
      </w:r>
      <w:r>
        <w:t xml:space="preserve">. </w:t>
      </w:r>
      <w:r w:rsidR="00AF70D4">
        <w:t>Discussion ensued regar</w:t>
      </w:r>
      <w:r w:rsidR="00AF70D4" w:rsidRPr="00AF70D4">
        <w:rPr>
          <w:b/>
        </w:rPr>
        <w:t>ding issues in obtaining an accurate distribution list</w:t>
      </w:r>
      <w:r w:rsidR="00AF70D4">
        <w:t xml:space="preserve">, including the possibility of moving a Senate Action to address the concern. It was decided that </w:t>
      </w:r>
      <w:proofErr w:type="spellStart"/>
      <w:r w:rsidR="00AF70D4">
        <w:t>Sharmistha</w:t>
      </w:r>
      <w:proofErr w:type="spellEnd"/>
      <w:r w:rsidR="00AF70D4">
        <w:t xml:space="preserve"> Self and </w:t>
      </w:r>
      <w:proofErr w:type="spellStart"/>
      <w:r w:rsidR="00AF70D4">
        <w:t>Jef</w:t>
      </w:r>
      <w:proofErr w:type="spellEnd"/>
      <w:r w:rsidR="00AF70D4">
        <w:t xml:space="preserve"> Cornelius-White, Faculty Concerns chair and secretary would address the matter further with Rebecca Woodard, Faculty Senate Chair to seek an informal but enduring resolution to the issue. If this </w:t>
      </w:r>
      <w:proofErr w:type="gramStart"/>
      <w:r w:rsidR="00AF70D4">
        <w:t>is</w:t>
      </w:r>
      <w:proofErr w:type="gramEnd"/>
      <w:r w:rsidR="00AF70D4">
        <w:t xml:space="preserve"> not successful, then the Senate Action would be moved to the floor of Faculty Concerns for their consideration in January. Keith </w:t>
      </w:r>
      <w:proofErr w:type="spellStart"/>
      <w:r w:rsidR="00AF70D4">
        <w:t>Ernce</w:t>
      </w:r>
      <w:proofErr w:type="spellEnd"/>
      <w:r w:rsidR="00AF70D4">
        <w:t xml:space="preserve"> presented a report from the </w:t>
      </w:r>
      <w:r w:rsidR="00AF70D4" w:rsidRPr="00AF70D4">
        <w:rPr>
          <w:b/>
        </w:rPr>
        <w:t>Communication Subcommittee</w:t>
      </w:r>
      <w:r w:rsidR="00AF70D4">
        <w:rPr>
          <w:b/>
        </w:rPr>
        <w:t xml:space="preserve">. </w:t>
      </w:r>
      <w:r w:rsidR="00AF70D4">
        <w:t xml:space="preserve">Discussion ensued, including suggestions for specific recommendations. It was decided that Keith would take the input from the meeting and any additional suggestions via email in the next two weeks, after which the subcommittee would revise their report with revisions to the recommendations and a potential addressing of the workload policy issues discussed in the last meeting. They may also draft one or more Senate Actions that could be considered to accompany the recommendations. No new business was raised. The committee was reminded that the next meeting </w:t>
      </w:r>
      <w:proofErr w:type="gramStart"/>
      <w:r w:rsidR="00AF70D4">
        <w:t>will</w:t>
      </w:r>
      <w:proofErr w:type="gramEnd"/>
      <w:r w:rsidR="00AF70D4">
        <w:t xml:space="preserve"> be on January 25 during which reports from both the Communication and Assessment Subcommittees will be presented.  </w:t>
      </w:r>
    </w:p>
    <w:p w:rsidR="009423C5" w:rsidRDefault="00AF70D4" w:rsidP="009423C5">
      <w:r>
        <w:t xml:space="preserve">Emmet </w:t>
      </w:r>
      <w:proofErr w:type="spellStart"/>
      <w:r>
        <w:t>Redd</w:t>
      </w:r>
      <w:proofErr w:type="spellEnd"/>
      <w:r>
        <w:t xml:space="preserve"> moved to </w:t>
      </w:r>
      <w:r w:rsidRPr="00AF70D4">
        <w:rPr>
          <w:b/>
        </w:rPr>
        <w:t>adjourn the meeting</w:t>
      </w:r>
      <w:r>
        <w:t xml:space="preserve">, which was seconded by Keith </w:t>
      </w:r>
      <w:proofErr w:type="spellStart"/>
      <w:r>
        <w:t>Ernce</w:t>
      </w:r>
      <w:proofErr w:type="spellEnd"/>
      <w:r>
        <w:t xml:space="preserve"> and was accepted without objection</w:t>
      </w:r>
      <w:r w:rsidR="00903ADF">
        <w:t xml:space="preserve"> at approximately 4:45</w:t>
      </w:r>
      <w:r>
        <w:t xml:space="preserve">.  </w:t>
      </w:r>
    </w:p>
    <w:sectPr w:rsidR="009423C5" w:rsidSect="00C27AC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0270F"/>
    <w:multiLevelType w:val="hybridMultilevel"/>
    <w:tmpl w:val="9E74632C"/>
    <w:lvl w:ilvl="0" w:tplc="80E68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945E3C"/>
    <w:rsid w:val="00002DBA"/>
    <w:rsid w:val="00045211"/>
    <w:rsid w:val="000B1810"/>
    <w:rsid w:val="00193328"/>
    <w:rsid w:val="0020780B"/>
    <w:rsid w:val="002817A6"/>
    <w:rsid w:val="00285DD4"/>
    <w:rsid w:val="002950EF"/>
    <w:rsid w:val="002B104F"/>
    <w:rsid w:val="002C5FA1"/>
    <w:rsid w:val="002D4861"/>
    <w:rsid w:val="00310EE5"/>
    <w:rsid w:val="00364E88"/>
    <w:rsid w:val="003927DC"/>
    <w:rsid w:val="00406645"/>
    <w:rsid w:val="00481FFC"/>
    <w:rsid w:val="00560576"/>
    <w:rsid w:val="005E2EC9"/>
    <w:rsid w:val="006C6805"/>
    <w:rsid w:val="007A5033"/>
    <w:rsid w:val="008274B2"/>
    <w:rsid w:val="008A625D"/>
    <w:rsid w:val="00903ADF"/>
    <w:rsid w:val="009423C5"/>
    <w:rsid w:val="00945E3C"/>
    <w:rsid w:val="00950EFB"/>
    <w:rsid w:val="00A37C9C"/>
    <w:rsid w:val="00AF70D4"/>
    <w:rsid w:val="00B552B2"/>
    <w:rsid w:val="00B859B8"/>
    <w:rsid w:val="00C27ACD"/>
    <w:rsid w:val="00D30905"/>
    <w:rsid w:val="00D92785"/>
    <w:rsid w:val="00DE1ED7"/>
    <w:rsid w:val="00E0626B"/>
    <w:rsid w:val="00E451ED"/>
    <w:rsid w:val="00E67D28"/>
    <w:rsid w:val="00E879C9"/>
    <w:rsid w:val="00EA6162"/>
    <w:rsid w:val="00F06A50"/>
    <w:rsid w:val="00F629F2"/>
    <w:rsid w:val="00F867EF"/>
    <w:rsid w:val="00FC0ED0"/>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CD"/>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45E3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452</Words>
  <Characters>2582</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Arts and Letters</dc:creator>
  <cp:keywords/>
  <dc:description/>
  <cp:lastModifiedBy>Jeff Cornelius</cp:lastModifiedBy>
  <cp:revision>3</cp:revision>
  <dcterms:created xsi:type="dcterms:W3CDTF">2010-11-23T23:09:00Z</dcterms:created>
  <dcterms:modified xsi:type="dcterms:W3CDTF">2010-11-24T00:02:00Z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