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290B81">
      <w:pPr>
        <w:jc w:val="center"/>
        <w:rPr>
          <w:sz w:val="27"/>
          <w:szCs w:val="27"/>
        </w:rPr>
      </w:pPr>
    </w:p>
    <w:p w:rsidR="00290B81" w:rsidRPr="00EA2508" w:rsidRDefault="00290B81" w:rsidP="00290B81">
      <w:pPr>
        <w:jc w:val="center"/>
        <w:rPr>
          <w:sz w:val="27"/>
          <w:szCs w:val="27"/>
        </w:rPr>
      </w:pPr>
      <w:r w:rsidRPr="00EA2508">
        <w:rPr>
          <w:sz w:val="27"/>
          <w:szCs w:val="27"/>
        </w:rPr>
        <w:t>COMMITTEE ON GENERAL EDUCATION AND</w:t>
      </w:r>
    </w:p>
    <w:p w:rsidR="00290B81" w:rsidRPr="00EA2508" w:rsidRDefault="00290B81" w:rsidP="00290B81">
      <w:pPr>
        <w:jc w:val="center"/>
        <w:rPr>
          <w:sz w:val="27"/>
          <w:szCs w:val="27"/>
        </w:rPr>
      </w:pPr>
      <w:r w:rsidRPr="00EA2508">
        <w:rPr>
          <w:sz w:val="27"/>
          <w:szCs w:val="27"/>
        </w:rPr>
        <w:t>INTERCOLLEGIATE PROGRAMS</w:t>
      </w:r>
    </w:p>
    <w:p w:rsidR="00290B81" w:rsidRPr="00EA2508" w:rsidRDefault="00290B81" w:rsidP="00290B81">
      <w:pPr>
        <w:jc w:val="center"/>
        <w:rPr>
          <w:sz w:val="22"/>
          <w:szCs w:val="22"/>
        </w:rPr>
      </w:pPr>
    </w:p>
    <w:p w:rsidR="00290B81" w:rsidRPr="00EA2508" w:rsidRDefault="00290B81" w:rsidP="00290B81">
      <w:pPr>
        <w:jc w:val="center"/>
      </w:pPr>
      <w:r w:rsidRPr="00EA2508">
        <w:t xml:space="preserve">Minutes of the </w:t>
      </w:r>
      <w:r w:rsidR="00624BBD">
        <w:t>November 10</w:t>
      </w:r>
      <w:r w:rsidRPr="00EA2508">
        <w:t>, 2010 Meeting</w:t>
      </w:r>
    </w:p>
    <w:p w:rsidR="00290B81" w:rsidRPr="00EA2508" w:rsidRDefault="00290B81" w:rsidP="00290B81">
      <w:pPr>
        <w:jc w:val="center"/>
        <w:rPr>
          <w:sz w:val="22"/>
          <w:szCs w:val="22"/>
        </w:rPr>
      </w:pPr>
    </w:p>
    <w:p w:rsidR="00290B81" w:rsidRPr="00B4128D" w:rsidRDefault="00290B81" w:rsidP="004E27D5">
      <w:pPr>
        <w:ind w:left="1080" w:hanging="1440"/>
        <w:rPr>
          <w:rFonts w:asciiTheme="minorHAnsi" w:hAnsiTheme="minorHAnsi" w:cstheme="minorHAnsi"/>
        </w:rPr>
      </w:pPr>
      <w:r w:rsidRPr="00B4128D">
        <w:rPr>
          <w:rFonts w:asciiTheme="minorHAnsi" w:hAnsiTheme="minorHAnsi" w:cstheme="minorHAnsi"/>
        </w:rPr>
        <w:t>Present:</w:t>
      </w:r>
      <w:r w:rsidRPr="00B4128D">
        <w:rPr>
          <w:rFonts w:asciiTheme="minorHAnsi" w:hAnsiTheme="minorHAnsi" w:cstheme="minorHAnsi"/>
        </w:rPr>
        <w:tab/>
        <w:t xml:space="preserve">Ed Chang, FGB; John Downing, HPE; Judith Martin, MCL; Thornton Miller, HST; David Mitchell, ECO; Joshua Smith, BMS; </w:t>
      </w:r>
      <w:r w:rsidR="00624BBD" w:rsidRPr="00B4128D">
        <w:rPr>
          <w:rFonts w:asciiTheme="minorHAnsi" w:hAnsiTheme="minorHAnsi" w:cstheme="minorHAnsi"/>
        </w:rPr>
        <w:t xml:space="preserve"> Mario Daoust, GGP; Terrel Gallaway, Faculty Senate Chair Elect;</w:t>
      </w:r>
    </w:p>
    <w:p w:rsidR="0026706B" w:rsidRPr="00B4128D" w:rsidRDefault="0026706B" w:rsidP="004E27D5">
      <w:pPr>
        <w:ind w:left="1080"/>
        <w:rPr>
          <w:rFonts w:asciiTheme="minorHAnsi" w:hAnsiTheme="minorHAnsi" w:cstheme="minorHAnsi"/>
        </w:rPr>
      </w:pPr>
    </w:p>
    <w:p w:rsidR="00290B81" w:rsidRPr="00B4128D" w:rsidRDefault="0026706B" w:rsidP="004E27D5">
      <w:pPr>
        <w:ind w:left="1080" w:hanging="1440"/>
        <w:rPr>
          <w:rFonts w:asciiTheme="minorHAnsi" w:hAnsiTheme="minorHAnsi" w:cstheme="minorHAnsi"/>
        </w:rPr>
      </w:pPr>
      <w:r w:rsidRPr="00B4128D">
        <w:rPr>
          <w:rFonts w:asciiTheme="minorHAnsi" w:hAnsiTheme="minorHAnsi" w:cstheme="minorHAnsi"/>
        </w:rPr>
        <w:t xml:space="preserve">Absent: </w:t>
      </w:r>
      <w:r w:rsidR="00330C7F" w:rsidRPr="00B4128D">
        <w:rPr>
          <w:rFonts w:asciiTheme="minorHAnsi" w:hAnsiTheme="minorHAnsi" w:cstheme="minorHAnsi"/>
        </w:rPr>
        <w:tab/>
      </w:r>
      <w:r w:rsidR="00624BBD" w:rsidRPr="00B4128D">
        <w:rPr>
          <w:rFonts w:asciiTheme="minorHAnsi" w:hAnsiTheme="minorHAnsi" w:cstheme="minorHAnsi"/>
        </w:rPr>
        <w:t xml:space="preserve">Mike Foster, THE; Eric Sheffield, RFT; John Catau, Office of the Provost; Carl Riegel, HRA; Ahern Johnston, MKT </w:t>
      </w:r>
      <w:r w:rsidRPr="00B4128D">
        <w:rPr>
          <w:rFonts w:asciiTheme="minorHAnsi" w:hAnsiTheme="minorHAnsi" w:cstheme="minorHAnsi"/>
        </w:rPr>
        <w:t>Steve Jones, RFT; Chantal Levesque, Faculty Center for Teaching and Learning</w:t>
      </w:r>
    </w:p>
    <w:p w:rsidR="0026706B" w:rsidRPr="00B4128D" w:rsidRDefault="0026706B" w:rsidP="004E27D5">
      <w:pPr>
        <w:ind w:left="1080"/>
        <w:rPr>
          <w:rFonts w:asciiTheme="minorHAnsi" w:hAnsiTheme="minorHAnsi" w:cstheme="minorHAnsi"/>
        </w:rPr>
      </w:pPr>
    </w:p>
    <w:p w:rsidR="00290B81" w:rsidRPr="00B4128D" w:rsidRDefault="00290B81" w:rsidP="004E27D5">
      <w:pPr>
        <w:tabs>
          <w:tab w:val="left" w:pos="900"/>
        </w:tabs>
        <w:ind w:left="1080" w:hanging="1440"/>
        <w:rPr>
          <w:rFonts w:asciiTheme="minorHAnsi" w:hAnsiTheme="minorHAnsi" w:cstheme="minorHAnsi"/>
        </w:rPr>
      </w:pPr>
      <w:r w:rsidRPr="00B4128D">
        <w:rPr>
          <w:rFonts w:asciiTheme="minorHAnsi" w:hAnsiTheme="minorHAnsi" w:cstheme="minorHAnsi"/>
        </w:rPr>
        <w:t xml:space="preserve">Guests: </w:t>
      </w:r>
      <w:r w:rsidR="00536CB8" w:rsidRPr="00B4128D">
        <w:rPr>
          <w:rFonts w:asciiTheme="minorHAnsi" w:hAnsiTheme="minorHAnsi" w:cstheme="minorHAnsi"/>
        </w:rPr>
        <w:tab/>
      </w:r>
      <w:r w:rsidR="00330C7F" w:rsidRPr="00B4128D">
        <w:rPr>
          <w:rFonts w:asciiTheme="minorHAnsi" w:hAnsiTheme="minorHAnsi" w:cstheme="minorHAnsi"/>
        </w:rPr>
        <w:tab/>
      </w:r>
      <w:r w:rsidR="00624BBD" w:rsidRPr="00B4128D">
        <w:rPr>
          <w:rFonts w:asciiTheme="minorHAnsi" w:hAnsiTheme="minorHAnsi" w:cstheme="minorHAnsi"/>
        </w:rPr>
        <w:t>Pam Sailors, Associate Dean, CHPA</w:t>
      </w:r>
    </w:p>
    <w:p w:rsidR="009627B6" w:rsidRPr="00B4128D" w:rsidRDefault="009627B6" w:rsidP="00290B81">
      <w:pPr>
        <w:rPr>
          <w:rFonts w:asciiTheme="minorHAnsi" w:hAnsiTheme="minorHAnsi" w:cstheme="minorHAnsi"/>
        </w:rPr>
      </w:pPr>
    </w:p>
    <w:p w:rsidR="00290B81" w:rsidRPr="00B4128D" w:rsidRDefault="00290B81" w:rsidP="00290B81">
      <w:pPr>
        <w:pStyle w:val="ListParagraph"/>
        <w:numPr>
          <w:ilvl w:val="0"/>
          <w:numId w:val="1"/>
        </w:numPr>
        <w:rPr>
          <w:rFonts w:asciiTheme="minorHAnsi" w:hAnsiTheme="minorHAnsi" w:cstheme="minorHAnsi"/>
          <w:b/>
          <w:bCs/>
        </w:rPr>
      </w:pPr>
      <w:r w:rsidRPr="00B4128D">
        <w:rPr>
          <w:rFonts w:asciiTheme="minorHAnsi" w:hAnsiTheme="minorHAnsi" w:cstheme="minorHAnsi"/>
          <w:b/>
          <w:bCs/>
        </w:rPr>
        <w:t>CALL TO ORDER</w:t>
      </w:r>
    </w:p>
    <w:p w:rsidR="00290B81" w:rsidRPr="00B4128D" w:rsidRDefault="00C46EA8" w:rsidP="00290B81">
      <w:pPr>
        <w:pStyle w:val="ListParagraph"/>
        <w:ind w:left="1080"/>
        <w:rPr>
          <w:rFonts w:asciiTheme="minorHAnsi" w:hAnsiTheme="minorHAnsi" w:cstheme="minorHAnsi"/>
        </w:rPr>
      </w:pPr>
      <w:r w:rsidRPr="00B4128D">
        <w:rPr>
          <w:rFonts w:asciiTheme="minorHAnsi" w:hAnsiTheme="minorHAnsi" w:cstheme="minorHAnsi"/>
        </w:rPr>
        <w:t>Terrel Gallaway</w:t>
      </w:r>
      <w:r w:rsidR="00290B81" w:rsidRPr="00B4128D">
        <w:rPr>
          <w:rFonts w:asciiTheme="minorHAnsi" w:hAnsiTheme="minorHAnsi" w:cstheme="minorHAnsi"/>
        </w:rPr>
        <w:t xml:space="preserve"> called the meeting to order at 3:</w:t>
      </w:r>
      <w:r w:rsidRPr="00B4128D">
        <w:rPr>
          <w:rFonts w:asciiTheme="minorHAnsi" w:hAnsiTheme="minorHAnsi" w:cstheme="minorHAnsi"/>
        </w:rPr>
        <w:t xml:space="preserve">37 </w:t>
      </w:r>
      <w:r w:rsidR="00290B81" w:rsidRPr="00B4128D">
        <w:rPr>
          <w:rFonts w:asciiTheme="minorHAnsi" w:hAnsiTheme="minorHAnsi" w:cstheme="minorHAnsi"/>
        </w:rPr>
        <w:t>in Plaster Student Union room 317</w:t>
      </w:r>
    </w:p>
    <w:p w:rsidR="00290B81" w:rsidRPr="00B4128D" w:rsidRDefault="00290B81" w:rsidP="00290B81">
      <w:pPr>
        <w:pStyle w:val="ListParagraph"/>
        <w:ind w:left="1080"/>
        <w:rPr>
          <w:rFonts w:asciiTheme="minorHAnsi" w:hAnsiTheme="minorHAnsi" w:cstheme="minorHAnsi"/>
        </w:rPr>
      </w:pPr>
    </w:p>
    <w:p w:rsidR="00290B81" w:rsidRPr="00B4128D" w:rsidRDefault="00290B81" w:rsidP="00290B81">
      <w:pPr>
        <w:pStyle w:val="ListParagraph"/>
        <w:numPr>
          <w:ilvl w:val="0"/>
          <w:numId w:val="1"/>
        </w:numPr>
        <w:rPr>
          <w:rFonts w:asciiTheme="minorHAnsi" w:hAnsiTheme="minorHAnsi" w:cstheme="minorHAnsi"/>
          <w:b/>
        </w:rPr>
      </w:pPr>
      <w:r w:rsidRPr="00B4128D">
        <w:rPr>
          <w:rFonts w:asciiTheme="minorHAnsi" w:hAnsiTheme="minorHAnsi" w:cstheme="minorHAnsi"/>
          <w:b/>
        </w:rPr>
        <w:t>OLD BUSINESS</w:t>
      </w:r>
    </w:p>
    <w:p w:rsidR="00B4128D" w:rsidRDefault="00B4128D" w:rsidP="00290B81">
      <w:pPr>
        <w:pStyle w:val="ListParagraph"/>
        <w:ind w:left="1080"/>
        <w:rPr>
          <w:rFonts w:asciiTheme="minorHAnsi" w:hAnsiTheme="minorHAnsi" w:cstheme="minorHAnsi"/>
          <w:b/>
          <w:bCs/>
          <w:u w:val="single"/>
        </w:rPr>
      </w:pPr>
    </w:p>
    <w:p w:rsidR="00290B81" w:rsidRPr="00B4128D" w:rsidRDefault="00290B81" w:rsidP="00290B81">
      <w:pPr>
        <w:pStyle w:val="ListParagraph"/>
        <w:ind w:left="1080"/>
        <w:rPr>
          <w:rFonts w:asciiTheme="minorHAnsi" w:hAnsiTheme="minorHAnsi" w:cstheme="minorHAnsi"/>
          <w:b/>
          <w:bCs/>
          <w:u w:val="single"/>
        </w:rPr>
      </w:pPr>
      <w:r w:rsidRPr="00B4128D">
        <w:rPr>
          <w:rFonts w:asciiTheme="minorHAnsi" w:hAnsiTheme="minorHAnsi" w:cstheme="minorHAnsi"/>
          <w:b/>
          <w:bCs/>
          <w:u w:val="single"/>
        </w:rPr>
        <w:t>Approval of the Minutes</w:t>
      </w:r>
    </w:p>
    <w:p w:rsidR="00290B81" w:rsidRPr="00B4128D" w:rsidRDefault="0026706B" w:rsidP="00290B81">
      <w:pPr>
        <w:pStyle w:val="ListParagraph"/>
        <w:ind w:left="1080"/>
        <w:rPr>
          <w:rFonts w:asciiTheme="minorHAnsi" w:hAnsiTheme="minorHAnsi" w:cstheme="minorHAnsi"/>
        </w:rPr>
      </w:pPr>
      <w:r w:rsidRPr="00B4128D">
        <w:rPr>
          <w:rFonts w:asciiTheme="minorHAnsi" w:hAnsiTheme="minorHAnsi" w:cstheme="minorHAnsi"/>
        </w:rPr>
        <w:t>Ed Chang</w:t>
      </w:r>
      <w:r w:rsidR="00290B81" w:rsidRPr="00B4128D">
        <w:rPr>
          <w:rFonts w:asciiTheme="minorHAnsi" w:hAnsiTheme="minorHAnsi" w:cstheme="minorHAnsi"/>
        </w:rPr>
        <w:t xml:space="preserve"> moved for acceptance of the minutes from the </w:t>
      </w:r>
      <w:r w:rsidR="00624BBD" w:rsidRPr="00B4128D">
        <w:rPr>
          <w:rFonts w:asciiTheme="minorHAnsi" w:hAnsiTheme="minorHAnsi" w:cstheme="minorHAnsi"/>
        </w:rPr>
        <w:t>October 13, 2010</w:t>
      </w:r>
      <w:r w:rsidR="00290B81" w:rsidRPr="00B4128D">
        <w:rPr>
          <w:rFonts w:asciiTheme="minorHAnsi" w:hAnsiTheme="minorHAnsi" w:cstheme="minorHAnsi"/>
        </w:rPr>
        <w:t xml:space="preserve"> meeting</w:t>
      </w:r>
      <w:r w:rsidR="00FF0E67" w:rsidRPr="00B4128D">
        <w:rPr>
          <w:rFonts w:asciiTheme="minorHAnsi" w:hAnsiTheme="minorHAnsi" w:cstheme="minorHAnsi"/>
        </w:rPr>
        <w:t xml:space="preserve">, </w:t>
      </w:r>
      <w:r w:rsidR="00624BBD" w:rsidRPr="00B4128D">
        <w:rPr>
          <w:rFonts w:asciiTheme="minorHAnsi" w:hAnsiTheme="minorHAnsi" w:cstheme="minorHAnsi"/>
        </w:rPr>
        <w:t>Judith Martin</w:t>
      </w:r>
      <w:r w:rsidR="00290B81" w:rsidRPr="00B4128D">
        <w:rPr>
          <w:rFonts w:asciiTheme="minorHAnsi" w:hAnsiTheme="minorHAnsi" w:cstheme="minorHAnsi"/>
        </w:rPr>
        <w:t xml:space="preserve"> seconded. Minutes </w:t>
      </w:r>
      <w:r w:rsidR="008F35A7" w:rsidRPr="00B4128D">
        <w:rPr>
          <w:rFonts w:asciiTheme="minorHAnsi" w:hAnsiTheme="minorHAnsi" w:cstheme="minorHAnsi"/>
        </w:rPr>
        <w:t xml:space="preserve">are </w:t>
      </w:r>
      <w:r w:rsidR="00290B81" w:rsidRPr="00B4128D">
        <w:rPr>
          <w:rFonts w:asciiTheme="minorHAnsi" w:hAnsiTheme="minorHAnsi" w:cstheme="minorHAnsi"/>
        </w:rPr>
        <w:t>approved as distributed.</w:t>
      </w:r>
    </w:p>
    <w:p w:rsidR="00330C7F" w:rsidRPr="00B4128D" w:rsidRDefault="00330C7F" w:rsidP="00290B81">
      <w:pPr>
        <w:pStyle w:val="ListParagraph"/>
        <w:ind w:left="1080"/>
        <w:rPr>
          <w:rFonts w:asciiTheme="minorHAnsi" w:hAnsiTheme="minorHAnsi" w:cstheme="minorHAnsi"/>
        </w:rPr>
      </w:pPr>
    </w:p>
    <w:p w:rsidR="00935E36" w:rsidRPr="00B4128D" w:rsidRDefault="00935E36" w:rsidP="00624BBD">
      <w:pPr>
        <w:numPr>
          <w:ilvl w:val="0"/>
          <w:numId w:val="1"/>
        </w:numPr>
        <w:rPr>
          <w:rFonts w:asciiTheme="minorHAnsi" w:hAnsiTheme="minorHAnsi" w:cstheme="minorHAnsi"/>
          <w:b/>
        </w:rPr>
      </w:pPr>
      <w:r w:rsidRPr="00B4128D">
        <w:rPr>
          <w:rFonts w:asciiTheme="minorHAnsi" w:hAnsiTheme="minorHAnsi" w:cstheme="minorHAnsi"/>
          <w:b/>
        </w:rPr>
        <w:t>NEW BUSINESS</w:t>
      </w:r>
    </w:p>
    <w:p w:rsidR="00935E36" w:rsidRPr="00B4128D" w:rsidRDefault="00935E36" w:rsidP="00935E36">
      <w:pPr>
        <w:ind w:left="1080"/>
        <w:rPr>
          <w:rFonts w:asciiTheme="minorHAnsi" w:hAnsiTheme="minorHAnsi" w:cstheme="minorHAnsi"/>
        </w:rPr>
      </w:pPr>
    </w:p>
    <w:p w:rsidR="00935E36" w:rsidRPr="00B4128D" w:rsidRDefault="00935E36" w:rsidP="00935E36">
      <w:pPr>
        <w:ind w:left="1080"/>
        <w:rPr>
          <w:rFonts w:asciiTheme="minorHAnsi" w:hAnsiTheme="minorHAnsi" w:cstheme="minorHAnsi"/>
          <w:b/>
          <w:u w:val="single"/>
        </w:rPr>
      </w:pPr>
      <w:r w:rsidRPr="00B4128D">
        <w:rPr>
          <w:rFonts w:asciiTheme="minorHAnsi" w:hAnsiTheme="minorHAnsi" w:cstheme="minorHAnsi"/>
          <w:b/>
          <w:u w:val="single"/>
        </w:rPr>
        <w:t>Curricular Proposals</w:t>
      </w:r>
    </w:p>
    <w:p w:rsidR="00FB3A0A" w:rsidRPr="00B4128D" w:rsidRDefault="00624BBD" w:rsidP="00935E36">
      <w:pPr>
        <w:ind w:left="1080"/>
        <w:rPr>
          <w:rFonts w:asciiTheme="minorHAnsi" w:hAnsiTheme="minorHAnsi" w:cstheme="minorHAnsi"/>
        </w:rPr>
      </w:pPr>
      <w:r w:rsidRPr="00B4128D">
        <w:rPr>
          <w:rFonts w:asciiTheme="minorHAnsi" w:hAnsiTheme="minorHAnsi" w:cstheme="minorHAnsi"/>
        </w:rPr>
        <w:t>Program Change: Native American Studies: Delete ANT 453 and 454, courses</w:t>
      </w:r>
      <w:r w:rsidR="00935E36" w:rsidRPr="00B4128D">
        <w:rPr>
          <w:rFonts w:asciiTheme="minorHAnsi" w:hAnsiTheme="minorHAnsi" w:cstheme="minorHAnsi"/>
        </w:rPr>
        <w:t xml:space="preserve"> </w:t>
      </w:r>
      <w:r w:rsidRPr="00B4128D">
        <w:rPr>
          <w:rFonts w:asciiTheme="minorHAnsi" w:hAnsiTheme="minorHAnsi" w:cstheme="minorHAnsi"/>
        </w:rPr>
        <w:t xml:space="preserve">are no longer offered </w:t>
      </w:r>
      <w:r w:rsidR="00FB3A0A" w:rsidRPr="00B4128D">
        <w:rPr>
          <w:rFonts w:asciiTheme="minorHAnsi" w:hAnsiTheme="minorHAnsi" w:cstheme="minorHAnsi"/>
        </w:rPr>
        <w:t>and add</w:t>
      </w:r>
      <w:r w:rsidRPr="00B4128D">
        <w:rPr>
          <w:rFonts w:asciiTheme="minorHAnsi" w:hAnsiTheme="minorHAnsi" w:cstheme="minorHAnsi"/>
        </w:rPr>
        <w:t xml:space="preserve"> ANT 525.</w:t>
      </w:r>
      <w:r w:rsidR="00FB3A0A" w:rsidRPr="00B4128D">
        <w:rPr>
          <w:rFonts w:asciiTheme="minorHAnsi" w:hAnsiTheme="minorHAnsi" w:cstheme="minorHAnsi"/>
        </w:rPr>
        <w:t xml:space="preserve"> The reason for the charge was explained by Pam Sailors. The program change was moved to the floor by Judith Martin and seconded by Ed Chang. After little discussion, it was approved by voice vote. There were no nay votes. Motion passed</w:t>
      </w:r>
    </w:p>
    <w:p w:rsidR="00624BBD" w:rsidRPr="00B4128D" w:rsidRDefault="00624BBD" w:rsidP="00935E36">
      <w:pPr>
        <w:ind w:left="1080"/>
        <w:rPr>
          <w:rFonts w:asciiTheme="minorHAnsi" w:hAnsiTheme="minorHAnsi" w:cstheme="minorHAnsi"/>
        </w:rPr>
      </w:pPr>
    </w:p>
    <w:p w:rsidR="00624BBD" w:rsidRPr="00B4128D" w:rsidRDefault="00624BBD" w:rsidP="00935E36">
      <w:pPr>
        <w:ind w:left="360" w:firstLine="720"/>
        <w:rPr>
          <w:rFonts w:asciiTheme="minorHAnsi" w:hAnsiTheme="minorHAnsi" w:cstheme="minorHAnsi"/>
          <w:b/>
          <w:u w:val="single"/>
        </w:rPr>
      </w:pPr>
      <w:r w:rsidRPr="00B4128D">
        <w:rPr>
          <w:rFonts w:asciiTheme="minorHAnsi" w:hAnsiTheme="minorHAnsi" w:cstheme="minorHAnsi"/>
          <w:b/>
          <w:u w:val="single"/>
        </w:rPr>
        <w:t>Spring Course review schedule</w:t>
      </w:r>
    </w:p>
    <w:p w:rsidR="00FB3A0A" w:rsidRPr="00B4128D" w:rsidRDefault="00FB3A0A" w:rsidP="00B4128D">
      <w:pPr>
        <w:ind w:left="1080"/>
        <w:rPr>
          <w:rFonts w:asciiTheme="minorHAnsi" w:hAnsiTheme="minorHAnsi" w:cstheme="minorHAnsi"/>
        </w:rPr>
      </w:pPr>
      <w:r w:rsidRPr="00B4128D">
        <w:rPr>
          <w:rFonts w:asciiTheme="minorHAnsi" w:hAnsiTheme="minorHAnsi" w:cstheme="minorHAnsi"/>
        </w:rPr>
        <w:t xml:space="preserve">The spring course schedule was discussed. There were no objections. No action was needed. </w:t>
      </w:r>
    </w:p>
    <w:p w:rsidR="00FB3A0A" w:rsidRPr="00B4128D" w:rsidRDefault="00FB3A0A" w:rsidP="00935E36">
      <w:pPr>
        <w:ind w:left="360" w:firstLine="720"/>
        <w:rPr>
          <w:rFonts w:asciiTheme="minorHAnsi" w:hAnsiTheme="minorHAnsi" w:cstheme="minorHAnsi"/>
        </w:rPr>
      </w:pPr>
    </w:p>
    <w:p w:rsidR="00290B81" w:rsidRPr="00B4128D" w:rsidRDefault="00290B81" w:rsidP="00290B81">
      <w:pPr>
        <w:pStyle w:val="ListParagraph"/>
        <w:numPr>
          <w:ilvl w:val="0"/>
          <w:numId w:val="1"/>
        </w:numPr>
        <w:contextualSpacing/>
        <w:rPr>
          <w:rFonts w:asciiTheme="minorHAnsi" w:hAnsiTheme="minorHAnsi" w:cstheme="minorHAnsi"/>
          <w:b/>
        </w:rPr>
      </w:pPr>
      <w:r w:rsidRPr="00B4128D">
        <w:rPr>
          <w:rFonts w:asciiTheme="minorHAnsi" w:hAnsiTheme="minorHAnsi" w:cstheme="minorHAnsi"/>
          <w:b/>
        </w:rPr>
        <w:t>Adjournment</w:t>
      </w:r>
    </w:p>
    <w:p w:rsidR="00290B81" w:rsidRPr="00B4128D" w:rsidRDefault="00FB3A0A" w:rsidP="00FB3A0A">
      <w:pPr>
        <w:pStyle w:val="ListParagraph"/>
        <w:ind w:left="1080"/>
        <w:rPr>
          <w:rFonts w:asciiTheme="minorHAnsi" w:hAnsiTheme="minorHAnsi" w:cstheme="minorHAnsi"/>
        </w:rPr>
      </w:pPr>
      <w:r w:rsidRPr="00B4128D">
        <w:rPr>
          <w:rFonts w:asciiTheme="minorHAnsi" w:hAnsiTheme="minorHAnsi" w:cstheme="minorHAnsi"/>
        </w:rPr>
        <w:t>Adjournment was moved by John Downing, seconded by David Mitchell, and approved unanimously. The meeting adjourned at 3:59</w:t>
      </w:r>
    </w:p>
    <w:p w:rsidR="000C2898" w:rsidRPr="00B4128D" w:rsidRDefault="000C2898" w:rsidP="00290B81">
      <w:pPr>
        <w:pStyle w:val="ListParagraph"/>
        <w:ind w:firstLine="360"/>
        <w:rPr>
          <w:rFonts w:asciiTheme="minorHAnsi" w:hAnsiTheme="minorHAnsi" w:cstheme="minorHAnsi"/>
        </w:rPr>
      </w:pPr>
    </w:p>
    <w:p w:rsidR="000C2898" w:rsidRPr="00B4128D" w:rsidRDefault="000C2898" w:rsidP="00290B81">
      <w:pPr>
        <w:pStyle w:val="ListParagraph"/>
        <w:ind w:firstLine="360"/>
        <w:rPr>
          <w:rFonts w:asciiTheme="minorHAnsi" w:hAnsiTheme="minorHAnsi" w:cstheme="minorHAnsi"/>
        </w:rPr>
      </w:pPr>
    </w:p>
    <w:p w:rsidR="000B32E7" w:rsidRPr="00B4128D" w:rsidRDefault="00290B81">
      <w:pPr>
        <w:rPr>
          <w:rFonts w:asciiTheme="minorHAnsi" w:hAnsiTheme="minorHAnsi" w:cstheme="minorHAnsi"/>
        </w:rPr>
      </w:pPr>
      <w:r w:rsidRPr="00B4128D">
        <w:rPr>
          <w:rFonts w:asciiTheme="minorHAnsi" w:hAnsiTheme="minorHAnsi" w:cstheme="minorHAnsi"/>
          <w:b/>
        </w:rPr>
        <w:t xml:space="preserve">The next CGEIP meeting will be held 3:30 p.m. on </w:t>
      </w:r>
      <w:r w:rsidR="00FB3A0A" w:rsidRPr="00B4128D">
        <w:rPr>
          <w:rFonts w:asciiTheme="minorHAnsi" w:hAnsiTheme="minorHAnsi" w:cstheme="minorHAnsi"/>
          <w:b/>
        </w:rPr>
        <w:t>December 1</w:t>
      </w:r>
      <w:r w:rsidRPr="00B4128D">
        <w:rPr>
          <w:rFonts w:asciiTheme="minorHAnsi" w:hAnsiTheme="minorHAnsi" w:cstheme="minorHAnsi"/>
          <w:b/>
        </w:rPr>
        <w:t>, 2010 in PSU 317</w:t>
      </w:r>
    </w:p>
    <w:sectPr w:rsidR="000B32E7" w:rsidRPr="00B4128D" w:rsidSect="004E27D5">
      <w:headerReference w:type="even" r:id="rId9"/>
      <w:headerReference w:type="default" r:id="rId10"/>
      <w:footerReference w:type="even" r:id="rId11"/>
      <w:footerReference w:type="default" r:id="rId12"/>
      <w:headerReference w:type="first" r:id="rId13"/>
      <w:footerReference w:type="first" r:id="rId14"/>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967" w:rsidRDefault="002C3967" w:rsidP="00290B81">
      <w:r>
        <w:separator/>
      </w:r>
    </w:p>
  </w:endnote>
  <w:endnote w:type="continuationSeparator" w:id="0">
    <w:p w:rsidR="002C3967" w:rsidRDefault="002C3967"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C6A" w:rsidRDefault="00B71C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C6A" w:rsidRDefault="00B71C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C6A" w:rsidRDefault="00B71C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967" w:rsidRDefault="002C3967" w:rsidP="00290B81">
      <w:r>
        <w:separator/>
      </w:r>
    </w:p>
  </w:footnote>
  <w:footnote w:type="continuationSeparator" w:id="0">
    <w:p w:rsidR="002C3967" w:rsidRDefault="002C3967"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C6A" w:rsidRDefault="00B71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A0A" w:rsidRDefault="00FB3A0A" w:rsidP="00FF0E6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A0A" w:rsidRDefault="00B71C6A" w:rsidP="004E27D5">
    <w:pPr>
      <w:pStyle w:val="Header"/>
      <w:jc w:val="cente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64B0049"/>
    <w:multiLevelType w:val="hybridMultilevel"/>
    <w:tmpl w:val="17823764"/>
    <w:lvl w:ilvl="0" w:tplc="3F867A8E">
      <w:start w:val="1"/>
      <w:numFmt w:val="decimal"/>
      <w:lvlText w:val="%1."/>
      <w:lvlJc w:val="left"/>
      <w:pPr>
        <w:ind w:left="2430" w:hanging="360"/>
      </w:pPr>
      <w:rPr>
        <w:b/>
      </w:rPr>
    </w:lvl>
    <w:lvl w:ilvl="1" w:tplc="5D8AE46A">
      <w:start w:val="1"/>
      <w:numFmt w:val="bullet"/>
      <w:lvlText w:val=""/>
      <w:lvlJc w:val="left"/>
      <w:pPr>
        <w:ind w:left="3600" w:hanging="360"/>
      </w:pPr>
      <w:rPr>
        <w:rFonts w:ascii="Symbol" w:hAnsi="Symbol" w:hint="default"/>
        <w:sz w:val="22"/>
        <w:szCs w:val="22"/>
      </w:rPr>
    </w:lvl>
    <w:lvl w:ilvl="2" w:tplc="0409001B">
      <w:start w:val="1"/>
      <w:numFmt w:val="lowerRoman"/>
      <w:lvlText w:val="%3."/>
      <w:lvlJc w:val="right"/>
      <w:pPr>
        <w:ind w:left="4320" w:hanging="180"/>
      </w:pPr>
    </w:lvl>
    <w:lvl w:ilvl="3" w:tplc="04090001">
      <w:start w:val="1"/>
      <w:numFmt w:val="bullet"/>
      <w:lvlText w:val=""/>
      <w:lvlJc w:val="left"/>
      <w:pPr>
        <w:ind w:left="5040" w:hanging="360"/>
      </w:pPr>
      <w:rPr>
        <w:rFonts w:ascii="Symbol" w:hAnsi="Symbol"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B32E7"/>
    <w:rsid w:val="000C2898"/>
    <w:rsid w:val="00101FFF"/>
    <w:rsid w:val="001254B2"/>
    <w:rsid w:val="001E4378"/>
    <w:rsid w:val="0026706B"/>
    <w:rsid w:val="00275436"/>
    <w:rsid w:val="00290B81"/>
    <w:rsid w:val="002C3967"/>
    <w:rsid w:val="002C4EFA"/>
    <w:rsid w:val="002C6740"/>
    <w:rsid w:val="002E45F6"/>
    <w:rsid w:val="00330C7F"/>
    <w:rsid w:val="00366E67"/>
    <w:rsid w:val="003737C4"/>
    <w:rsid w:val="0045248E"/>
    <w:rsid w:val="004E27D5"/>
    <w:rsid w:val="00506B91"/>
    <w:rsid w:val="00513BE5"/>
    <w:rsid w:val="00514EBB"/>
    <w:rsid w:val="005213E7"/>
    <w:rsid w:val="005229AB"/>
    <w:rsid w:val="00536CB8"/>
    <w:rsid w:val="00541400"/>
    <w:rsid w:val="00560CBC"/>
    <w:rsid w:val="005809B1"/>
    <w:rsid w:val="00581F1A"/>
    <w:rsid w:val="00612DD0"/>
    <w:rsid w:val="00624BBD"/>
    <w:rsid w:val="00666B3C"/>
    <w:rsid w:val="00670F85"/>
    <w:rsid w:val="00760C8C"/>
    <w:rsid w:val="00763257"/>
    <w:rsid w:val="007E6767"/>
    <w:rsid w:val="008611FE"/>
    <w:rsid w:val="008D387D"/>
    <w:rsid w:val="008D4F77"/>
    <w:rsid w:val="008F35A7"/>
    <w:rsid w:val="008F576B"/>
    <w:rsid w:val="00926504"/>
    <w:rsid w:val="00927B6B"/>
    <w:rsid w:val="00935E36"/>
    <w:rsid w:val="0095157C"/>
    <w:rsid w:val="009627B6"/>
    <w:rsid w:val="00AA4FA1"/>
    <w:rsid w:val="00B4128D"/>
    <w:rsid w:val="00B71C6A"/>
    <w:rsid w:val="00BC5054"/>
    <w:rsid w:val="00C02A90"/>
    <w:rsid w:val="00C31971"/>
    <w:rsid w:val="00C36971"/>
    <w:rsid w:val="00C46EA8"/>
    <w:rsid w:val="00D635C4"/>
    <w:rsid w:val="00DD3CFF"/>
    <w:rsid w:val="00F40748"/>
    <w:rsid w:val="00F83D94"/>
    <w:rsid w:val="00FB3A0A"/>
    <w:rsid w:val="00FF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E405A-3063-4F9A-90A8-E7B17CAB0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2</cp:revision>
  <dcterms:created xsi:type="dcterms:W3CDTF">2010-12-06T16:43:00Z</dcterms:created>
  <dcterms:modified xsi:type="dcterms:W3CDTF">2010-12-06T16:43:00Z</dcterms:modified>
</cp:coreProperties>
</file>