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017" w:rsidRDefault="000B3E82" w:rsidP="00611017">
      <w:pPr>
        <w:spacing w:after="0"/>
        <w:jc w:val="center"/>
        <w:rPr>
          <w:b/>
        </w:rPr>
      </w:pPr>
      <w:r>
        <w:rPr>
          <w:b/>
        </w:rPr>
        <w:t>O</w:t>
      </w:r>
      <w:bookmarkStart w:id="0" w:name="_GoBack"/>
      <w:bookmarkEnd w:id="0"/>
      <w:r w:rsidR="00611017">
        <w:rPr>
          <w:b/>
        </w:rPr>
        <w:t>fficial</w:t>
      </w:r>
    </w:p>
    <w:p w:rsidR="00611017" w:rsidRDefault="00611017" w:rsidP="00611017">
      <w:pPr>
        <w:spacing w:after="0"/>
        <w:jc w:val="center"/>
        <w:rPr>
          <w:b/>
        </w:rPr>
      </w:pPr>
    </w:p>
    <w:p w:rsidR="00611017" w:rsidRDefault="00611017" w:rsidP="00611017">
      <w:pPr>
        <w:spacing w:after="0"/>
        <w:jc w:val="center"/>
        <w:rPr>
          <w:b/>
        </w:rPr>
      </w:pPr>
      <w:r>
        <w:rPr>
          <w:b/>
        </w:rPr>
        <w:t xml:space="preserve">COMMITTEE ON GENERAL EDUCATION AND </w:t>
      </w:r>
    </w:p>
    <w:p w:rsidR="00611017" w:rsidRDefault="00611017" w:rsidP="00611017">
      <w:pPr>
        <w:spacing w:after="0"/>
        <w:jc w:val="center"/>
        <w:rPr>
          <w:b/>
        </w:rPr>
      </w:pPr>
      <w:r>
        <w:rPr>
          <w:b/>
        </w:rPr>
        <w:t>INTERCOLLEGIATE PROGRAMS</w:t>
      </w:r>
    </w:p>
    <w:p w:rsidR="00611017" w:rsidRDefault="00611017" w:rsidP="00611017">
      <w:pPr>
        <w:spacing w:after="0"/>
        <w:jc w:val="center"/>
        <w:rPr>
          <w:b/>
        </w:rPr>
      </w:pPr>
    </w:p>
    <w:p w:rsidR="00611017" w:rsidRDefault="00611017" w:rsidP="00611017">
      <w:pPr>
        <w:spacing w:after="0"/>
        <w:jc w:val="center"/>
        <w:rPr>
          <w:b/>
        </w:rPr>
      </w:pPr>
      <w:r>
        <w:rPr>
          <w:b/>
        </w:rPr>
        <w:t>Minutes of the February 8, 2012 Meeting</w:t>
      </w:r>
    </w:p>
    <w:p w:rsidR="00611017" w:rsidRDefault="00611017" w:rsidP="00611017">
      <w:pPr>
        <w:spacing w:after="0"/>
        <w:jc w:val="center"/>
        <w:rPr>
          <w:b/>
        </w:rPr>
      </w:pPr>
    </w:p>
    <w:p w:rsidR="00D0178D" w:rsidRDefault="00611017" w:rsidP="00D0178D">
      <w:pPr>
        <w:spacing w:after="0"/>
        <w:ind w:left="1440" w:hanging="1440"/>
      </w:pPr>
      <w:r>
        <w:rPr>
          <w:b/>
        </w:rPr>
        <w:t>Present:</w:t>
      </w:r>
      <w:r>
        <w:rPr>
          <w:b/>
        </w:rPr>
        <w:tab/>
      </w:r>
      <w:r w:rsidR="00D0178D">
        <w:t>Eric Sheffield, RFT-Chair; John Downing, HPE; Ed Chang, FGB; Chris Herr, Faculty Senate; Josh Smith, BMS; Day Ligon, BIO; Thornton Miller, HST; Judith Martin, MCL; Carl Riegel, HRA; Pedro Koo, MCL.</w:t>
      </w:r>
    </w:p>
    <w:p w:rsidR="00D0178D" w:rsidRDefault="00D0178D" w:rsidP="00D0178D">
      <w:pPr>
        <w:spacing w:after="0"/>
        <w:ind w:left="1440" w:hanging="1440"/>
      </w:pPr>
    </w:p>
    <w:p w:rsidR="00D0178D" w:rsidRDefault="00D0178D" w:rsidP="00D0178D">
      <w:pPr>
        <w:spacing w:after="0"/>
        <w:ind w:left="1440" w:hanging="1440"/>
      </w:pPr>
      <w:r>
        <w:rPr>
          <w:b/>
        </w:rPr>
        <w:t>Absent:</w:t>
      </w:r>
      <w:r>
        <w:rPr>
          <w:b/>
        </w:rPr>
        <w:tab/>
      </w:r>
      <w:r>
        <w:t>John Catau, Office of the Provost; Ahren Johnston, MKT; David Mitchell, ECO; Diana Piccolo, CEFS.</w:t>
      </w:r>
    </w:p>
    <w:p w:rsidR="00D0178D" w:rsidRDefault="00D0178D" w:rsidP="00D0178D">
      <w:pPr>
        <w:spacing w:after="0"/>
        <w:ind w:left="1440" w:hanging="1440"/>
      </w:pPr>
    </w:p>
    <w:p w:rsidR="00D0178D" w:rsidRPr="00D0178D" w:rsidRDefault="00D0178D" w:rsidP="00D0178D">
      <w:pPr>
        <w:spacing w:after="0"/>
        <w:ind w:left="1440" w:hanging="1440"/>
      </w:pPr>
      <w:r>
        <w:rPr>
          <w:b/>
        </w:rPr>
        <w:t>Guest:</w:t>
      </w:r>
      <w:r>
        <w:rPr>
          <w:b/>
        </w:rPr>
        <w:tab/>
      </w:r>
      <w:r>
        <w:t>Jason Jolley, MCL; Pam Sailors, PHI; Jack Llewellyn</w:t>
      </w:r>
      <w:r w:rsidR="00EF2177">
        <w:t xml:space="preserve">, REL; W.D Blackmon, ENG; </w:t>
      </w:r>
      <w:proofErr w:type="spellStart"/>
      <w:r w:rsidR="00EF2177">
        <w:t>Lanya</w:t>
      </w:r>
      <w:proofErr w:type="spellEnd"/>
      <w:r w:rsidR="00EF2177">
        <w:t xml:space="preserve"> </w:t>
      </w:r>
      <w:proofErr w:type="spellStart"/>
      <w:r w:rsidR="00EF2177">
        <w:t>Lamouria</w:t>
      </w:r>
      <w:proofErr w:type="spellEnd"/>
      <w:r w:rsidR="00EF2177">
        <w:t xml:space="preserve">, ENG; Lori Rogers, ENG; Tina </w:t>
      </w:r>
      <w:proofErr w:type="spellStart"/>
      <w:r w:rsidR="00EF2177">
        <w:t>Biava</w:t>
      </w:r>
      <w:proofErr w:type="spellEnd"/>
      <w:r w:rsidR="00EF2177">
        <w:t>, ENG; Julie Combs, MUS.</w:t>
      </w:r>
    </w:p>
    <w:p w:rsidR="00D0178D" w:rsidRDefault="00D0178D" w:rsidP="00611017">
      <w:pPr>
        <w:spacing w:after="0"/>
      </w:pPr>
    </w:p>
    <w:p w:rsidR="00611017" w:rsidRDefault="00EF2177" w:rsidP="00EF2177">
      <w:pPr>
        <w:pStyle w:val="ListParagraph"/>
        <w:numPr>
          <w:ilvl w:val="0"/>
          <w:numId w:val="1"/>
        </w:numPr>
        <w:spacing w:after="0"/>
        <w:rPr>
          <w:b/>
        </w:rPr>
      </w:pPr>
      <w:r>
        <w:rPr>
          <w:b/>
        </w:rPr>
        <w:t>CALL TO ORDER</w:t>
      </w:r>
    </w:p>
    <w:p w:rsidR="00EF2177" w:rsidRDefault="00EF2177" w:rsidP="00EF2177">
      <w:pPr>
        <w:spacing w:after="0"/>
        <w:ind w:left="720"/>
      </w:pPr>
      <w:r>
        <w:t>Eric Sheffield called the meeting to order at 3:33 p.m. in the Plaster Student Union room 317 and welcomed members and guests to the meeting.</w:t>
      </w:r>
    </w:p>
    <w:p w:rsidR="00EF2177" w:rsidRDefault="00EF2177" w:rsidP="00EF2177">
      <w:pPr>
        <w:spacing w:after="0"/>
        <w:ind w:left="720"/>
      </w:pPr>
    </w:p>
    <w:p w:rsidR="00EF2177" w:rsidRDefault="00EF2177" w:rsidP="00EF2177">
      <w:pPr>
        <w:pStyle w:val="ListParagraph"/>
        <w:numPr>
          <w:ilvl w:val="0"/>
          <w:numId w:val="1"/>
        </w:numPr>
        <w:spacing w:after="0"/>
        <w:rPr>
          <w:b/>
        </w:rPr>
      </w:pPr>
      <w:r>
        <w:rPr>
          <w:b/>
        </w:rPr>
        <w:t>OLD BUSINESS</w:t>
      </w:r>
    </w:p>
    <w:p w:rsidR="00EF2177" w:rsidRDefault="00F6216D" w:rsidP="00EF2177">
      <w:pPr>
        <w:pStyle w:val="ListParagraph"/>
        <w:spacing w:after="0"/>
        <w:rPr>
          <w:b/>
          <w:u w:val="single"/>
        </w:rPr>
      </w:pPr>
      <w:r>
        <w:rPr>
          <w:b/>
          <w:u w:val="single"/>
        </w:rPr>
        <w:t>Approval of the Minutes</w:t>
      </w:r>
    </w:p>
    <w:p w:rsidR="00F6216D" w:rsidRDefault="00F6216D" w:rsidP="00EF2177">
      <w:pPr>
        <w:pStyle w:val="ListParagraph"/>
        <w:spacing w:after="0"/>
      </w:pPr>
      <w:r>
        <w:t xml:space="preserve">The approval of the January 18, 2012 minutes was tabled until the March meeting.  </w:t>
      </w:r>
    </w:p>
    <w:p w:rsidR="00CB45A5" w:rsidRDefault="00CB45A5" w:rsidP="00EF2177">
      <w:pPr>
        <w:pStyle w:val="ListParagraph"/>
        <w:spacing w:after="0"/>
      </w:pPr>
    </w:p>
    <w:p w:rsidR="00CB45A5" w:rsidRDefault="00CB45A5" w:rsidP="00EF2177">
      <w:pPr>
        <w:pStyle w:val="ListParagraph"/>
        <w:spacing w:after="0"/>
        <w:rPr>
          <w:b/>
          <w:u w:val="single"/>
        </w:rPr>
      </w:pPr>
      <w:r>
        <w:rPr>
          <w:b/>
          <w:u w:val="single"/>
        </w:rPr>
        <w:t>Linguistic Minor</w:t>
      </w:r>
    </w:p>
    <w:p w:rsidR="00CB45A5" w:rsidRDefault="00CB45A5" w:rsidP="00EF2177">
      <w:pPr>
        <w:pStyle w:val="ListParagraph"/>
        <w:spacing w:after="0"/>
      </w:pPr>
      <w:r>
        <w:t xml:space="preserve">The Linguistic Minor program change was discussed.  It was suggested to have further explanation as to why the General Education statement was being omitted.  Josh Smith moved to accept the Linguistic Minor change with the amendment to add a handwritten statement that “the ‘General Education’ statement regarding double counting was deleted since there is only one course (3 hours) that is a General Education course”.  John Downing seconded the motion.  All approved. Motion carried. </w:t>
      </w:r>
    </w:p>
    <w:p w:rsidR="00844E07" w:rsidRDefault="00844E07" w:rsidP="00EF2177">
      <w:pPr>
        <w:pStyle w:val="ListParagraph"/>
        <w:spacing w:after="0"/>
      </w:pPr>
    </w:p>
    <w:p w:rsidR="00844E07" w:rsidRDefault="00844E07" w:rsidP="00844E07">
      <w:pPr>
        <w:pStyle w:val="ListParagraph"/>
        <w:numPr>
          <w:ilvl w:val="0"/>
          <w:numId w:val="1"/>
        </w:numPr>
        <w:spacing w:after="0"/>
        <w:rPr>
          <w:b/>
        </w:rPr>
      </w:pPr>
      <w:r>
        <w:rPr>
          <w:b/>
        </w:rPr>
        <w:t>NEW BUSINESS</w:t>
      </w:r>
    </w:p>
    <w:p w:rsidR="00844E07" w:rsidRDefault="00844E07" w:rsidP="00844E07">
      <w:pPr>
        <w:spacing w:after="0"/>
        <w:ind w:left="720"/>
        <w:rPr>
          <w:b/>
          <w:u w:val="single"/>
        </w:rPr>
      </w:pPr>
      <w:r>
        <w:rPr>
          <w:b/>
          <w:u w:val="single"/>
        </w:rPr>
        <w:t>Course Reviews</w:t>
      </w:r>
    </w:p>
    <w:p w:rsidR="004857A6" w:rsidRPr="00844E07" w:rsidRDefault="007A20A6" w:rsidP="00844E07">
      <w:pPr>
        <w:spacing w:after="0"/>
        <w:ind w:left="720"/>
        <w:rPr>
          <w:b/>
        </w:rPr>
      </w:pPr>
      <w:r>
        <w:rPr>
          <w:b/>
        </w:rPr>
        <w:t xml:space="preserve">ENG 287 – </w:t>
      </w:r>
      <w:r>
        <w:t xml:space="preserve">A review was given and a rating of 1 was given.  Ed Chang moved to accept the review, John Downing seconded the motion.  All approved, motion carried.  </w:t>
      </w:r>
    </w:p>
    <w:p w:rsidR="004857A6" w:rsidRDefault="004857A6" w:rsidP="007A20A6">
      <w:pPr>
        <w:spacing w:after="0"/>
        <w:ind w:left="720"/>
      </w:pPr>
      <w:r w:rsidRPr="007A20A6">
        <w:rPr>
          <w:b/>
        </w:rPr>
        <w:t>ENG 380</w:t>
      </w:r>
      <w:r>
        <w:t xml:space="preserve"> – </w:t>
      </w:r>
      <w:r w:rsidR="007A20A6">
        <w:t xml:space="preserve">A review was given and a rating of 1 was assigned.  Carl Riegel moved to accept the rating, Pedro Koo seconded the motion.  All approved, motion carried.  </w:t>
      </w:r>
    </w:p>
    <w:p w:rsidR="004857A6" w:rsidRDefault="004857A6" w:rsidP="000749B0">
      <w:pPr>
        <w:spacing w:after="0"/>
        <w:ind w:left="720"/>
      </w:pPr>
      <w:r w:rsidRPr="007A20A6">
        <w:rPr>
          <w:b/>
        </w:rPr>
        <w:t>LLT 180</w:t>
      </w:r>
      <w:r>
        <w:t xml:space="preserve"> – </w:t>
      </w:r>
      <w:r w:rsidR="000749B0">
        <w:t xml:space="preserve">A review was given and a rating of 3 was assigned.  After discussion, it was decided the course along with its assessment tool and the change in the grid would be resubmitted in April.  </w:t>
      </w:r>
      <w:r w:rsidR="00F31B23">
        <w:t xml:space="preserve">Judith </w:t>
      </w:r>
      <w:r w:rsidR="00E33F9E">
        <w:t xml:space="preserve">Martin </w:t>
      </w:r>
      <w:r w:rsidR="00F31B23">
        <w:t>moved</w:t>
      </w:r>
      <w:r w:rsidR="00E33F9E">
        <w:t xml:space="preserve"> to accept the rating, P</w:t>
      </w:r>
      <w:r w:rsidR="00F31B23">
        <w:t>edro</w:t>
      </w:r>
      <w:r w:rsidR="00E33F9E">
        <w:t xml:space="preserve"> seconded motion</w:t>
      </w:r>
      <w:r w:rsidR="00F31B23">
        <w:t>.  All approved, motion carried.</w:t>
      </w:r>
    </w:p>
    <w:p w:rsidR="00F31B23" w:rsidRDefault="00F31B23" w:rsidP="00270B9F">
      <w:pPr>
        <w:spacing w:after="0"/>
        <w:ind w:left="720"/>
      </w:pPr>
      <w:r w:rsidRPr="00E33F9E">
        <w:rPr>
          <w:b/>
        </w:rPr>
        <w:t>MUS 239</w:t>
      </w:r>
      <w:r>
        <w:t xml:space="preserve"> – </w:t>
      </w:r>
      <w:r w:rsidR="00F67FDF">
        <w:t xml:space="preserve">A review was given and a rating of 2 was assigned.  </w:t>
      </w:r>
      <w:r w:rsidR="00270B9F">
        <w:t>There was much discussion</w:t>
      </w:r>
      <w:r>
        <w:t xml:space="preserve">.  </w:t>
      </w:r>
      <w:r w:rsidR="00270B9F">
        <w:t>Thor</w:t>
      </w:r>
      <w:r w:rsidR="00FC1718">
        <w:t xml:space="preserve">nton Miller moved </w:t>
      </w:r>
      <w:r w:rsidR="00270B9F">
        <w:t>to change the rating to a</w:t>
      </w:r>
      <w:r w:rsidR="00FC1718">
        <w:t xml:space="preserve"> 1</w:t>
      </w:r>
      <w:r w:rsidR="00270B9F">
        <w:t xml:space="preserve">. </w:t>
      </w:r>
      <w:r w:rsidR="00FC1718">
        <w:t xml:space="preserve"> </w:t>
      </w:r>
      <w:r w:rsidR="00270B9F">
        <w:t>C</w:t>
      </w:r>
      <w:r w:rsidR="00FC1718">
        <w:t xml:space="preserve">arl </w:t>
      </w:r>
      <w:r w:rsidR="00270B9F">
        <w:t>Riegel seconded the motion</w:t>
      </w:r>
      <w:r w:rsidR="00FC1718">
        <w:t xml:space="preserve">. </w:t>
      </w:r>
      <w:r w:rsidR="00270B9F">
        <w:t xml:space="preserve">  </w:t>
      </w:r>
      <w:r w:rsidR="008F346A">
        <w:t xml:space="preserve">All </w:t>
      </w:r>
      <w:r w:rsidR="00270B9F">
        <w:t>committee members but one approved; motion carried.</w:t>
      </w:r>
    </w:p>
    <w:p w:rsidR="008F346A" w:rsidRDefault="008F346A" w:rsidP="00270B9F">
      <w:pPr>
        <w:spacing w:after="0"/>
        <w:ind w:left="720"/>
      </w:pPr>
      <w:r w:rsidRPr="00270B9F">
        <w:rPr>
          <w:b/>
        </w:rPr>
        <w:t>PHI 105</w:t>
      </w:r>
      <w:r w:rsidR="00270B9F">
        <w:t xml:space="preserve"> – A</w:t>
      </w:r>
      <w:r>
        <w:t xml:space="preserve"> review</w:t>
      </w:r>
      <w:r w:rsidR="00270B9F">
        <w:t xml:space="preserve"> was given and a </w:t>
      </w:r>
      <w:r>
        <w:t xml:space="preserve">rating of 2 was assigned. </w:t>
      </w:r>
      <w:r w:rsidR="00270B9F">
        <w:t xml:space="preserve"> </w:t>
      </w:r>
      <w:r>
        <w:t xml:space="preserve">Ed </w:t>
      </w:r>
      <w:r w:rsidR="00270B9F">
        <w:t xml:space="preserve">Chang </w:t>
      </w:r>
      <w:r>
        <w:t>moved</w:t>
      </w:r>
      <w:r w:rsidR="00270B9F">
        <w:t xml:space="preserve"> to accept the rating</w:t>
      </w:r>
      <w:r>
        <w:t xml:space="preserve">, </w:t>
      </w:r>
      <w:r w:rsidR="00270B9F">
        <w:t>J</w:t>
      </w:r>
      <w:r>
        <w:t xml:space="preserve">ohn </w:t>
      </w:r>
      <w:r w:rsidR="00270B9F">
        <w:t>Downing seconded the motion</w:t>
      </w:r>
      <w:r>
        <w:t xml:space="preserve">.  All approved, motion carried.  </w:t>
      </w:r>
    </w:p>
    <w:p w:rsidR="008F346A" w:rsidRDefault="008F346A" w:rsidP="00270B9F">
      <w:pPr>
        <w:spacing w:after="0"/>
        <w:ind w:left="720"/>
      </w:pPr>
      <w:r w:rsidRPr="00270B9F">
        <w:rPr>
          <w:b/>
        </w:rPr>
        <w:t>REL 101</w:t>
      </w:r>
      <w:r>
        <w:t xml:space="preserve"> – </w:t>
      </w:r>
      <w:r w:rsidR="00270B9F">
        <w:t xml:space="preserve">A review was given and a rating of 2 was assigned.  </w:t>
      </w:r>
      <w:r>
        <w:t xml:space="preserve">Ed </w:t>
      </w:r>
      <w:r w:rsidR="00270B9F">
        <w:t xml:space="preserve">Chang </w:t>
      </w:r>
      <w:r>
        <w:t>moved</w:t>
      </w:r>
      <w:r w:rsidR="00270B9F">
        <w:t xml:space="preserve"> to accept the rating,</w:t>
      </w:r>
      <w:r>
        <w:t xml:space="preserve"> </w:t>
      </w:r>
      <w:r w:rsidR="00270B9F">
        <w:t>C</w:t>
      </w:r>
      <w:r>
        <w:t>arl</w:t>
      </w:r>
      <w:r w:rsidR="00270B9F">
        <w:t xml:space="preserve"> Riegel seconded the motion.  All approved, m</w:t>
      </w:r>
      <w:r>
        <w:t>otion carried.</w:t>
      </w:r>
    </w:p>
    <w:p w:rsidR="008F346A" w:rsidRDefault="008F346A" w:rsidP="00270B9F">
      <w:pPr>
        <w:spacing w:after="0"/>
        <w:ind w:left="720"/>
      </w:pPr>
      <w:r w:rsidRPr="00270B9F">
        <w:rPr>
          <w:b/>
        </w:rPr>
        <w:lastRenderedPageBreak/>
        <w:t>REL 102 &amp; 131</w:t>
      </w:r>
      <w:r>
        <w:t xml:space="preserve"> – </w:t>
      </w:r>
      <w:r w:rsidR="00270B9F">
        <w:t>A</w:t>
      </w:r>
      <w:r>
        <w:t xml:space="preserve"> review </w:t>
      </w:r>
      <w:r w:rsidR="00270B9F">
        <w:t xml:space="preserve">was given and </w:t>
      </w:r>
      <w:r>
        <w:t>a rating of 1 was assigned</w:t>
      </w:r>
      <w:r w:rsidR="00270B9F">
        <w:t xml:space="preserve"> to</w:t>
      </w:r>
      <w:r>
        <w:t xml:space="preserve"> each.  </w:t>
      </w:r>
      <w:r w:rsidR="00DD3BC7">
        <w:t xml:space="preserve">Joshua </w:t>
      </w:r>
      <w:r w:rsidR="00270B9F">
        <w:t xml:space="preserve">Smith moved to accept the ratings, Day Ligon seconded the motion.  All approved, motion carried.  </w:t>
      </w:r>
      <w:r w:rsidR="00DD3BC7">
        <w:t xml:space="preserve"> </w:t>
      </w:r>
    </w:p>
    <w:p w:rsidR="00DD3BC7" w:rsidRDefault="00DD3BC7" w:rsidP="00611017">
      <w:pPr>
        <w:spacing w:after="0"/>
      </w:pPr>
    </w:p>
    <w:p w:rsidR="00EE784E" w:rsidRDefault="00EE784E" w:rsidP="00EE784E">
      <w:pPr>
        <w:spacing w:after="0"/>
        <w:ind w:firstLine="720"/>
        <w:rPr>
          <w:b/>
          <w:u w:val="single"/>
        </w:rPr>
      </w:pPr>
      <w:r>
        <w:rPr>
          <w:b/>
          <w:u w:val="single"/>
        </w:rPr>
        <w:t>Course Change</w:t>
      </w:r>
    </w:p>
    <w:p w:rsidR="00DD3BC7" w:rsidRDefault="00DD3BC7" w:rsidP="00EE784E">
      <w:pPr>
        <w:spacing w:after="0"/>
        <w:ind w:left="720"/>
      </w:pPr>
      <w:r w:rsidRPr="00EE784E">
        <w:rPr>
          <w:b/>
        </w:rPr>
        <w:t>AAS 100</w:t>
      </w:r>
      <w:r>
        <w:t xml:space="preserve"> – </w:t>
      </w:r>
      <w:r w:rsidR="00EE784E">
        <w:t>An overview of the change was given</w:t>
      </w:r>
      <w:r>
        <w:t>.  Joshua</w:t>
      </w:r>
      <w:r w:rsidR="00EE784E">
        <w:t xml:space="preserve"> Smith moved to accept the changes, E</w:t>
      </w:r>
      <w:r>
        <w:t>d</w:t>
      </w:r>
      <w:r w:rsidR="00EE784E">
        <w:t xml:space="preserve"> Chang seconded the motion</w:t>
      </w:r>
      <w:r>
        <w:t>.</w:t>
      </w:r>
      <w:r w:rsidR="00EE784E">
        <w:t xml:space="preserve"> </w:t>
      </w:r>
      <w:r>
        <w:t xml:space="preserve"> All approved</w:t>
      </w:r>
      <w:r w:rsidR="00EE784E">
        <w:t>,</w:t>
      </w:r>
      <w:r>
        <w:t xml:space="preserve"> motion carried.</w:t>
      </w:r>
    </w:p>
    <w:p w:rsidR="00DD3BC7" w:rsidRDefault="00DD3BC7" w:rsidP="00611017">
      <w:pPr>
        <w:spacing w:after="0"/>
      </w:pPr>
    </w:p>
    <w:p w:rsidR="00DD3BC7" w:rsidRDefault="00DD3BC7" w:rsidP="00EE784E">
      <w:pPr>
        <w:spacing w:after="0"/>
        <w:ind w:left="720"/>
      </w:pPr>
      <w:r w:rsidRPr="00EE784E">
        <w:rPr>
          <w:b/>
        </w:rPr>
        <w:t xml:space="preserve">Gen Ed </w:t>
      </w:r>
      <w:r w:rsidR="00EE784E">
        <w:rPr>
          <w:b/>
        </w:rPr>
        <w:t xml:space="preserve">Task Force </w:t>
      </w:r>
      <w:r w:rsidRPr="00EE784E">
        <w:rPr>
          <w:b/>
        </w:rPr>
        <w:t>update</w:t>
      </w:r>
      <w:r>
        <w:t xml:space="preserve"> – Eric </w:t>
      </w:r>
      <w:r w:rsidR="00EE784E">
        <w:t xml:space="preserve">Sheffield </w:t>
      </w:r>
      <w:r>
        <w:t xml:space="preserve">discussed the Learning Outcomes Document.   It was mentioned that CGEIP will be </w:t>
      </w:r>
      <w:r w:rsidR="00EE784E">
        <w:t>involved in the writing the Request for P</w:t>
      </w:r>
      <w:r>
        <w:t xml:space="preserve">roposals.  </w:t>
      </w:r>
      <w:r w:rsidR="00EE784E">
        <w:t>Discussion continued in regard to four or five representatives</w:t>
      </w:r>
      <w:r>
        <w:t xml:space="preserve"> from CGEIP </w:t>
      </w:r>
      <w:r w:rsidR="00EE784E">
        <w:t xml:space="preserve">working </w:t>
      </w:r>
      <w:r>
        <w:t xml:space="preserve">with Task Force members </w:t>
      </w:r>
      <w:r w:rsidR="00EE784E">
        <w:t>in writing the request</w:t>
      </w:r>
      <w:r>
        <w:t xml:space="preserve"> or</w:t>
      </w:r>
      <w:r w:rsidR="00EE784E">
        <w:t xml:space="preserve"> if it should</w:t>
      </w:r>
      <w:r>
        <w:t xml:space="preserve"> strictly </w:t>
      </w:r>
      <w:r w:rsidR="00EE784E">
        <w:t xml:space="preserve">be CGEIP members writing the request.  It was also mentioned that </w:t>
      </w:r>
      <w:r>
        <w:t xml:space="preserve">Judith </w:t>
      </w:r>
      <w:r w:rsidR="00EE784E">
        <w:t xml:space="preserve">Martin would be </w:t>
      </w:r>
      <w:r>
        <w:t>going to conference on assessment.</w:t>
      </w:r>
    </w:p>
    <w:p w:rsidR="00EE784E" w:rsidRDefault="00EE784E" w:rsidP="00EE784E">
      <w:pPr>
        <w:spacing w:after="0"/>
        <w:ind w:left="720"/>
      </w:pPr>
    </w:p>
    <w:p w:rsidR="00EE784E" w:rsidRDefault="00EE784E" w:rsidP="00EE784E">
      <w:pPr>
        <w:spacing w:after="0"/>
        <w:ind w:left="720"/>
      </w:pPr>
      <w:r>
        <w:t>It was stated that the May meeting would be the changing of the guard and a new chair would be appointed if anyone was interested in that position.</w:t>
      </w:r>
    </w:p>
    <w:p w:rsidR="00EE784E" w:rsidRDefault="00EE784E" w:rsidP="00EE784E">
      <w:pPr>
        <w:spacing w:after="0"/>
        <w:ind w:left="720"/>
      </w:pPr>
    </w:p>
    <w:p w:rsidR="00DD3BC7" w:rsidRPr="00EE784E" w:rsidRDefault="00EE784E" w:rsidP="00EE784E">
      <w:pPr>
        <w:pStyle w:val="ListParagraph"/>
        <w:numPr>
          <w:ilvl w:val="0"/>
          <w:numId w:val="1"/>
        </w:numPr>
        <w:spacing w:after="0"/>
        <w:rPr>
          <w:b/>
        </w:rPr>
      </w:pPr>
      <w:r>
        <w:rPr>
          <w:b/>
        </w:rPr>
        <w:t>ADJOURNMENT</w:t>
      </w:r>
    </w:p>
    <w:p w:rsidR="002F77AD" w:rsidRDefault="002F77AD" w:rsidP="00B61556">
      <w:pPr>
        <w:spacing w:after="0"/>
        <w:ind w:left="720"/>
      </w:pPr>
      <w:r>
        <w:t>Ed</w:t>
      </w:r>
      <w:r w:rsidR="00B61556">
        <w:t xml:space="preserve"> Chang moved to adjourn; John</w:t>
      </w:r>
      <w:r>
        <w:t xml:space="preserve"> </w:t>
      </w:r>
      <w:r w:rsidR="00B61556">
        <w:t>Downing seconded the motion.  All approved, motion carried. The m</w:t>
      </w:r>
      <w:r>
        <w:t xml:space="preserve">eeting </w:t>
      </w:r>
      <w:r w:rsidR="00B61556">
        <w:t>adjourned at 4:41 p.m.</w:t>
      </w:r>
    </w:p>
    <w:p w:rsidR="00B61556" w:rsidRDefault="00B61556" w:rsidP="00B61556">
      <w:pPr>
        <w:spacing w:after="0"/>
      </w:pPr>
    </w:p>
    <w:p w:rsidR="00B61556" w:rsidRDefault="00B61556" w:rsidP="00B61556">
      <w:pPr>
        <w:spacing w:after="0"/>
      </w:pPr>
    </w:p>
    <w:p w:rsidR="00B61556" w:rsidRDefault="00B61556" w:rsidP="00B61556">
      <w:pPr>
        <w:spacing w:after="0"/>
      </w:pPr>
      <w:r>
        <w:t>The next CGEIP meeting will be held at 3:30 p.m. on March 14, 2012 in PSU 317.</w:t>
      </w:r>
    </w:p>
    <w:p w:rsidR="002F77AD" w:rsidRDefault="002F77AD" w:rsidP="00611017">
      <w:pPr>
        <w:spacing w:after="0"/>
      </w:pPr>
    </w:p>
    <w:sectPr w:rsidR="002F77AD" w:rsidSect="0061101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F5DD2"/>
    <w:multiLevelType w:val="hybridMultilevel"/>
    <w:tmpl w:val="FABECDF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0B1"/>
    <w:rsid w:val="000749B0"/>
    <w:rsid w:val="000B3E82"/>
    <w:rsid w:val="00270B9F"/>
    <w:rsid w:val="002F77AD"/>
    <w:rsid w:val="00311BF8"/>
    <w:rsid w:val="003E60B1"/>
    <w:rsid w:val="004857A6"/>
    <w:rsid w:val="00611017"/>
    <w:rsid w:val="007A20A6"/>
    <w:rsid w:val="00844E07"/>
    <w:rsid w:val="008F346A"/>
    <w:rsid w:val="00A53156"/>
    <w:rsid w:val="00A74804"/>
    <w:rsid w:val="00B61556"/>
    <w:rsid w:val="00CB45A5"/>
    <w:rsid w:val="00D0178D"/>
    <w:rsid w:val="00DD3BC7"/>
    <w:rsid w:val="00E33F9E"/>
    <w:rsid w:val="00EE784E"/>
    <w:rsid w:val="00EF2177"/>
    <w:rsid w:val="00F31B23"/>
    <w:rsid w:val="00F6216D"/>
    <w:rsid w:val="00F67FDF"/>
    <w:rsid w:val="00FC1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1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1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provost.office</dc:creator>
  <cp:lastModifiedBy>Sandra Arthur</cp:lastModifiedBy>
  <cp:revision>3</cp:revision>
  <dcterms:created xsi:type="dcterms:W3CDTF">2012-11-09T20:49:00Z</dcterms:created>
  <dcterms:modified xsi:type="dcterms:W3CDTF">2012-11-09T20:53:00Z</dcterms:modified>
</cp:coreProperties>
</file>