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E5E" w:rsidRDefault="00183635" w:rsidP="00914E5E">
      <w:pPr>
        <w:spacing w:after="0"/>
        <w:jc w:val="center"/>
        <w:rPr>
          <w:b/>
        </w:rPr>
      </w:pPr>
      <w:r>
        <w:rPr>
          <w:b/>
        </w:rPr>
        <w:t>O</w:t>
      </w:r>
      <w:bookmarkStart w:id="0" w:name="_GoBack"/>
      <w:bookmarkEnd w:id="0"/>
      <w:r w:rsidR="00914E5E" w:rsidRPr="007D2E0B">
        <w:rPr>
          <w:b/>
        </w:rPr>
        <w:t>fficial</w:t>
      </w:r>
    </w:p>
    <w:p w:rsidR="00914E5E" w:rsidRDefault="00914E5E" w:rsidP="00914E5E">
      <w:pPr>
        <w:spacing w:after="0"/>
        <w:jc w:val="center"/>
        <w:rPr>
          <w:b/>
        </w:rPr>
      </w:pPr>
    </w:p>
    <w:p w:rsidR="00914E5E" w:rsidRDefault="00914E5E" w:rsidP="00914E5E">
      <w:pPr>
        <w:spacing w:after="0"/>
        <w:jc w:val="center"/>
        <w:rPr>
          <w:b/>
        </w:rPr>
      </w:pPr>
      <w:r>
        <w:rPr>
          <w:b/>
        </w:rPr>
        <w:t>COMMITTEE ON GENERAL EDUCATION AND</w:t>
      </w:r>
    </w:p>
    <w:p w:rsidR="00914E5E" w:rsidRDefault="00914E5E" w:rsidP="00914E5E">
      <w:pPr>
        <w:spacing w:after="0"/>
        <w:jc w:val="center"/>
        <w:rPr>
          <w:b/>
        </w:rPr>
      </w:pPr>
      <w:r>
        <w:rPr>
          <w:b/>
        </w:rPr>
        <w:t>INTERCOLLEGIATE PROGRAMS</w:t>
      </w:r>
    </w:p>
    <w:p w:rsidR="00914E5E" w:rsidRDefault="00914E5E" w:rsidP="00914E5E">
      <w:pPr>
        <w:spacing w:after="0"/>
        <w:jc w:val="center"/>
        <w:rPr>
          <w:b/>
        </w:rPr>
      </w:pPr>
    </w:p>
    <w:p w:rsidR="00914E5E" w:rsidRDefault="00914E5E" w:rsidP="00914E5E">
      <w:pPr>
        <w:spacing w:after="0"/>
        <w:jc w:val="center"/>
        <w:rPr>
          <w:b/>
        </w:rPr>
      </w:pPr>
      <w:r>
        <w:rPr>
          <w:b/>
        </w:rPr>
        <w:t xml:space="preserve">Minutes of the </w:t>
      </w:r>
      <w:r w:rsidR="00AE5F11">
        <w:rPr>
          <w:b/>
        </w:rPr>
        <w:t>April 13</w:t>
      </w:r>
      <w:r w:rsidR="00C15CE4">
        <w:rPr>
          <w:b/>
        </w:rPr>
        <w:t>, 2016</w:t>
      </w:r>
      <w:r>
        <w:rPr>
          <w:b/>
        </w:rPr>
        <w:t xml:space="preserve"> Meeting</w:t>
      </w:r>
    </w:p>
    <w:p w:rsidR="00914E5E" w:rsidRDefault="00914E5E" w:rsidP="00914E5E">
      <w:pPr>
        <w:spacing w:after="0"/>
        <w:jc w:val="center"/>
      </w:pPr>
    </w:p>
    <w:p w:rsidR="00EE612F" w:rsidRPr="006C11E4" w:rsidRDefault="00914E5E" w:rsidP="00EE612F">
      <w:pPr>
        <w:spacing w:after="0"/>
        <w:ind w:left="1440" w:hanging="1440"/>
      </w:pPr>
      <w:r w:rsidRPr="00222ACA">
        <w:t>Present:</w:t>
      </w:r>
      <w:r w:rsidRPr="00222ACA">
        <w:tab/>
      </w:r>
      <w:r w:rsidR="00C92C74" w:rsidRPr="00AE5F11">
        <w:t xml:space="preserve">Kathryn Gibson, Greenwood; Rachelle Darabi, Provost Office; </w:t>
      </w:r>
      <w:r w:rsidR="00506120" w:rsidRPr="00AE5F11">
        <w:t xml:space="preserve">Joe Hughes, MCL; Josh Smith, BMS; Jack Llewellyn, REL; Corey Fox, MGT; Rich Biagioni, CHM; </w:t>
      </w:r>
      <w:r w:rsidR="001A6852" w:rsidRPr="00AE5F11">
        <w:t>Mike Foster, Faculty Senate</w:t>
      </w:r>
      <w:r w:rsidR="00EE612F" w:rsidRPr="00AE5F11">
        <w:t xml:space="preserve">; </w:t>
      </w:r>
      <w:r w:rsidR="00C92C74" w:rsidRPr="00AE5F11">
        <w:t>Crystal Gale, LIB;</w:t>
      </w:r>
      <w:r w:rsidR="00EE612F" w:rsidRPr="00AE5F11">
        <w:t xml:space="preserve"> Beth Walker, AG; Darryl Clark, T&amp;D;</w:t>
      </w:r>
    </w:p>
    <w:p w:rsidR="00914E5E" w:rsidRPr="00C15CE4" w:rsidRDefault="00914E5E" w:rsidP="00914E5E">
      <w:pPr>
        <w:spacing w:after="0"/>
        <w:ind w:left="1440" w:hanging="1440"/>
        <w:rPr>
          <w:highlight w:val="yellow"/>
        </w:rPr>
      </w:pPr>
    </w:p>
    <w:p w:rsidR="00914E5E" w:rsidRPr="00AE5F11" w:rsidRDefault="00914E5E" w:rsidP="00914E5E">
      <w:pPr>
        <w:spacing w:after="0"/>
      </w:pPr>
    </w:p>
    <w:p w:rsidR="00914E5E" w:rsidRDefault="00914E5E" w:rsidP="00914E5E">
      <w:pPr>
        <w:spacing w:after="0"/>
        <w:ind w:left="1440" w:hanging="1440"/>
      </w:pPr>
      <w:r w:rsidRPr="00AE5F11">
        <w:t xml:space="preserve">Not present:  </w:t>
      </w:r>
      <w:r w:rsidRPr="00AE5F11">
        <w:tab/>
      </w:r>
      <w:r w:rsidR="00AE5F11" w:rsidRPr="00AE5F11">
        <w:t>Keri Franklin, Assessment;</w:t>
      </w:r>
      <w:r w:rsidR="00601E2E" w:rsidRPr="00AE5F11">
        <w:t xml:space="preserve"> </w:t>
      </w:r>
      <w:r w:rsidR="00B16FC8" w:rsidRPr="00AE5F11">
        <w:t>Alex Hamwi, MKT;</w:t>
      </w:r>
      <w:r w:rsidR="00EA6828" w:rsidRPr="00AE5F11">
        <w:t xml:space="preserve"> Ben Timson, </w:t>
      </w:r>
      <w:r w:rsidR="00AE5F11" w:rsidRPr="00AE5F11">
        <w:t>BMS</w:t>
      </w:r>
      <w:r w:rsidR="00EA6828" w:rsidRPr="00AE5F11">
        <w:t>;</w:t>
      </w:r>
      <w:r w:rsidR="001A6852" w:rsidRPr="00AE5F11">
        <w:t xml:space="preserve"> </w:t>
      </w:r>
      <w:r w:rsidR="00AE5F11" w:rsidRPr="00AE5F11">
        <w:t>and Steve Hinch, RFT</w:t>
      </w:r>
    </w:p>
    <w:p w:rsidR="00AE5F11" w:rsidRPr="006C11E4" w:rsidRDefault="00AE5F11" w:rsidP="00914E5E">
      <w:pPr>
        <w:spacing w:after="0"/>
        <w:ind w:left="1440" w:hanging="1440"/>
      </w:pPr>
    </w:p>
    <w:p w:rsidR="00914E5E" w:rsidRDefault="00914E5E" w:rsidP="00914E5E">
      <w:pPr>
        <w:spacing w:after="0"/>
        <w:ind w:left="1440" w:hanging="1440"/>
      </w:pPr>
      <w:r w:rsidRPr="006C11E4">
        <w:t>Guest:</w:t>
      </w:r>
      <w:r w:rsidR="00AE5F11">
        <w:tab/>
        <w:t xml:space="preserve">LeAnn </w:t>
      </w:r>
      <w:proofErr w:type="spellStart"/>
      <w:r w:rsidR="00AE5F11">
        <w:t>Brazeal</w:t>
      </w:r>
      <w:proofErr w:type="spellEnd"/>
      <w:r w:rsidR="00AE5F11">
        <w:t>, COM</w:t>
      </w:r>
      <w:r w:rsidR="001B419D" w:rsidRPr="006C11E4">
        <w:tab/>
      </w:r>
      <w:r>
        <w:tab/>
        <w:t xml:space="preserve"> </w:t>
      </w:r>
    </w:p>
    <w:p w:rsidR="00914E5E" w:rsidRDefault="00914E5E" w:rsidP="00914E5E">
      <w:pPr>
        <w:spacing w:after="0"/>
      </w:pPr>
    </w:p>
    <w:p w:rsidR="00914E5E" w:rsidRDefault="00914E5E" w:rsidP="00914E5E">
      <w:pPr>
        <w:pStyle w:val="ListParagraph"/>
        <w:numPr>
          <w:ilvl w:val="0"/>
          <w:numId w:val="1"/>
        </w:numPr>
        <w:spacing w:after="0"/>
        <w:rPr>
          <w:b/>
        </w:rPr>
      </w:pPr>
      <w:r>
        <w:rPr>
          <w:b/>
        </w:rPr>
        <w:t>CALL TO ORDER</w:t>
      </w:r>
    </w:p>
    <w:p w:rsidR="00914E5E" w:rsidRDefault="005F4278" w:rsidP="002876A0">
      <w:pPr>
        <w:pStyle w:val="ListParagraph"/>
        <w:spacing w:after="0"/>
      </w:pPr>
      <w:r>
        <w:t>Jack Llewellyn</w:t>
      </w:r>
      <w:r w:rsidR="00914E5E">
        <w:t xml:space="preserve"> cal</w:t>
      </w:r>
      <w:r w:rsidR="00EE612F">
        <w:t>led the meeting to order at 3:</w:t>
      </w:r>
      <w:r w:rsidR="00AE5F11">
        <w:t>43</w:t>
      </w:r>
      <w:r w:rsidR="00914E5E">
        <w:t xml:space="preserve"> p.m.</w:t>
      </w:r>
      <w:r w:rsidR="00092A58">
        <w:t xml:space="preserve">  </w:t>
      </w:r>
      <w:r w:rsidR="00F474AD">
        <w:t>Welcome to all members</w:t>
      </w:r>
      <w:r w:rsidR="00AE5F11">
        <w:t xml:space="preserve"> and guests</w:t>
      </w:r>
      <w:r w:rsidR="00F474AD">
        <w:t>.</w:t>
      </w:r>
      <w:r w:rsidR="002876A0">
        <w:t xml:space="preserve">  </w:t>
      </w:r>
      <w:r w:rsidR="00AE5F11">
        <w:t>The chair gave an overview of the May meeting and the changing of the guard.</w:t>
      </w:r>
    </w:p>
    <w:p w:rsidR="00914E5E" w:rsidRDefault="00914E5E" w:rsidP="00914E5E">
      <w:pPr>
        <w:spacing w:after="0"/>
        <w:ind w:left="720"/>
      </w:pPr>
    </w:p>
    <w:p w:rsidR="00914E5E" w:rsidRDefault="00914E5E" w:rsidP="00914E5E">
      <w:pPr>
        <w:pStyle w:val="ListParagraph"/>
        <w:numPr>
          <w:ilvl w:val="0"/>
          <w:numId w:val="1"/>
        </w:numPr>
        <w:spacing w:after="0"/>
        <w:rPr>
          <w:b/>
        </w:rPr>
      </w:pPr>
      <w:r>
        <w:rPr>
          <w:b/>
        </w:rPr>
        <w:t>OLD BUSINESS</w:t>
      </w:r>
    </w:p>
    <w:p w:rsidR="00D97123" w:rsidRDefault="00C43DC0" w:rsidP="00EB2A9E">
      <w:pPr>
        <w:spacing w:after="0"/>
        <w:ind w:left="720"/>
      </w:pPr>
      <w:r>
        <w:t xml:space="preserve">Minutes from the </w:t>
      </w:r>
      <w:r w:rsidR="00AE5F11">
        <w:t>March 2</w:t>
      </w:r>
      <w:r>
        <w:t>, 2016</w:t>
      </w:r>
      <w:r w:rsidR="00914E5E">
        <w:t xml:space="preserve"> meeting were </w:t>
      </w:r>
      <w:r w:rsidR="00EE612F">
        <w:t xml:space="preserve">reviewed.  </w:t>
      </w:r>
      <w:proofErr w:type="spellStart"/>
      <w:r w:rsidR="00AE5F11">
        <w:t>Kathyrn</w:t>
      </w:r>
      <w:proofErr w:type="spellEnd"/>
      <w:r w:rsidR="00AE5F11">
        <w:t xml:space="preserve"> Gibson</w:t>
      </w:r>
      <w:r w:rsidR="00510786">
        <w:t xml:space="preserve"> moved to approve; </w:t>
      </w:r>
      <w:r w:rsidR="00AE5F11">
        <w:t>Joe Hughes</w:t>
      </w:r>
      <w:r w:rsidR="00510786">
        <w:t xml:space="preserve"> seconded the motion.</w:t>
      </w:r>
      <w:r>
        <w:t xml:space="preserve">  </w:t>
      </w:r>
      <w:r w:rsidR="00BB6B19">
        <w:t>All approved; motion carried.</w:t>
      </w:r>
    </w:p>
    <w:p w:rsidR="00914E5E" w:rsidRDefault="00914E5E" w:rsidP="00914E5E">
      <w:pPr>
        <w:spacing w:after="0"/>
      </w:pPr>
    </w:p>
    <w:p w:rsidR="00AE5F11" w:rsidRDefault="00914E5E" w:rsidP="00AE5F11">
      <w:pPr>
        <w:pStyle w:val="ListParagraph"/>
        <w:numPr>
          <w:ilvl w:val="0"/>
          <w:numId w:val="1"/>
        </w:numPr>
        <w:spacing w:after="0"/>
        <w:rPr>
          <w:b/>
        </w:rPr>
      </w:pPr>
      <w:r w:rsidRPr="006D7563">
        <w:rPr>
          <w:b/>
        </w:rPr>
        <w:t>NEW BUSINESS</w:t>
      </w:r>
    </w:p>
    <w:p w:rsidR="00AE5F11" w:rsidRDefault="00AE5F11" w:rsidP="00AE5F11">
      <w:pPr>
        <w:pStyle w:val="ListParagraph"/>
        <w:numPr>
          <w:ilvl w:val="1"/>
          <w:numId w:val="1"/>
        </w:numPr>
        <w:spacing w:after="0"/>
        <w:rPr>
          <w:b/>
        </w:rPr>
      </w:pPr>
      <w:r w:rsidRPr="00AE5F11">
        <w:rPr>
          <w:b/>
          <w:u w:val="single"/>
        </w:rPr>
        <w:t>General Education Course Proposal</w:t>
      </w:r>
      <w:r>
        <w:rPr>
          <w:b/>
        </w:rPr>
        <w:t xml:space="preserve"> </w:t>
      </w:r>
    </w:p>
    <w:p w:rsidR="004070AE" w:rsidRPr="00A91B22" w:rsidRDefault="00AE5F11" w:rsidP="00A91B22">
      <w:pPr>
        <w:spacing w:after="0"/>
        <w:ind w:left="1440"/>
      </w:pPr>
      <w:r w:rsidRPr="00AE5F11">
        <w:rPr>
          <w:b/>
        </w:rPr>
        <w:t>EDC 249</w:t>
      </w:r>
      <w:r>
        <w:t xml:space="preserve">:  The general education proposal was reviewed.  Joe Hughes moved to approve; Darryl Clark seconded the motion.  The proposal was reviewed.  Kathryn Gibson and Joe Hughes were on the subcommittee to review the proposal.  They provided an overview of their reviews.  All were in favor; motion carried. </w:t>
      </w:r>
    </w:p>
    <w:p w:rsidR="00AE5F11" w:rsidRPr="00AE5F11" w:rsidRDefault="00AE5F11" w:rsidP="00AE5F11">
      <w:pPr>
        <w:pStyle w:val="ListParagraph"/>
        <w:numPr>
          <w:ilvl w:val="1"/>
          <w:numId w:val="1"/>
        </w:numPr>
        <w:spacing w:after="0"/>
        <w:rPr>
          <w:b/>
        </w:rPr>
      </w:pPr>
      <w:r w:rsidRPr="00AE5F11">
        <w:rPr>
          <w:b/>
          <w:u w:val="single"/>
        </w:rPr>
        <w:t>New Course</w:t>
      </w:r>
      <w:r>
        <w:rPr>
          <w:b/>
        </w:rPr>
        <w:t xml:space="preserve"> </w:t>
      </w:r>
    </w:p>
    <w:p w:rsidR="00A91B22" w:rsidRDefault="00AE5F11" w:rsidP="00A91B22">
      <w:pPr>
        <w:pStyle w:val="ListParagraph"/>
        <w:spacing w:after="0"/>
        <w:ind w:left="1440"/>
      </w:pPr>
      <w:r w:rsidRPr="004070AE">
        <w:rPr>
          <w:b/>
        </w:rPr>
        <w:t>EDC 249</w:t>
      </w:r>
      <w:r w:rsidR="004070AE">
        <w:t>:  EDC</w:t>
      </w:r>
      <w:r>
        <w:t xml:space="preserve"> was then reviewed for acceptance as a new course.   Kathryn </w:t>
      </w:r>
      <w:r w:rsidR="004070AE">
        <w:t>Gibson moved to accept the course;</w:t>
      </w:r>
      <w:r>
        <w:t xml:space="preserve"> Beth </w:t>
      </w:r>
      <w:r w:rsidR="004070AE">
        <w:t xml:space="preserve">Walker </w:t>
      </w:r>
      <w:r>
        <w:t>seconded the motion.  Ther</w:t>
      </w:r>
      <w:r w:rsidR="004070AE">
        <w:t>e was discussion.  All approved;</w:t>
      </w:r>
      <w:r>
        <w:t xml:space="preserve"> motion carried.  </w:t>
      </w:r>
    </w:p>
    <w:p w:rsidR="00A91B22" w:rsidRDefault="00A91B22" w:rsidP="00A91B22">
      <w:pPr>
        <w:pStyle w:val="ListParagraph"/>
        <w:numPr>
          <w:ilvl w:val="1"/>
          <w:numId w:val="1"/>
        </w:numPr>
        <w:spacing w:after="0"/>
      </w:pPr>
      <w:r w:rsidRPr="00121C10">
        <w:rPr>
          <w:b/>
          <w:u w:val="single"/>
        </w:rPr>
        <w:t>BGS</w:t>
      </w:r>
      <w:r>
        <w:rPr>
          <w:b/>
          <w:u w:val="single"/>
        </w:rPr>
        <w:t xml:space="preserve"> Admissions Committee Year-end R</w:t>
      </w:r>
      <w:r w:rsidRPr="00121C10">
        <w:rPr>
          <w:b/>
          <w:u w:val="single"/>
        </w:rPr>
        <w:t>eport</w:t>
      </w:r>
      <w:r>
        <w:t xml:space="preserve">:  It was stated that students who enter with 75-90 hours are also required to meet with an advisor from the area of study.  This is to assist them in exploring options.  The process was then discussed.  Having advisees go to the Career Center was also discussed.  This will happen beginning in the fall 2016 semester.  Adding wording to the website in regard to the process of being admitted into the BGS program could take several months, was suggested.  There will be a reception for the graduates from the program.  The report will be presented to Faculty </w:t>
      </w:r>
      <w:r>
        <w:lastRenderedPageBreak/>
        <w:t>Senate in the May meeting.  Jack Llewellyn will be the one to present the report.  Josh Smith moved to accept; Joe Hughes seconded.  All approved; motion carried.</w:t>
      </w:r>
    </w:p>
    <w:p w:rsidR="00AE5F11" w:rsidRDefault="00A91B22" w:rsidP="00A91B22">
      <w:pPr>
        <w:pStyle w:val="ListParagraph"/>
        <w:numPr>
          <w:ilvl w:val="1"/>
          <w:numId w:val="1"/>
        </w:numPr>
        <w:spacing w:after="0"/>
      </w:pPr>
      <w:r>
        <w:rPr>
          <w:b/>
          <w:u w:val="single"/>
        </w:rPr>
        <w:t xml:space="preserve">General Education Update:  </w:t>
      </w:r>
      <w:r w:rsidR="00AE5F11">
        <w:t xml:space="preserve">Josh </w:t>
      </w:r>
      <w:r>
        <w:t xml:space="preserve">Smith </w:t>
      </w:r>
      <w:r w:rsidR="00AE5F11">
        <w:t xml:space="preserve">gave some gen </w:t>
      </w:r>
      <w:proofErr w:type="spellStart"/>
      <w:r w:rsidR="00AE5F11">
        <w:t>ed</w:t>
      </w:r>
      <w:proofErr w:type="spellEnd"/>
      <w:r w:rsidR="00AE5F11">
        <w:t xml:space="preserve"> updates.  He presented the new gen </w:t>
      </w:r>
      <w:proofErr w:type="spellStart"/>
      <w:r w:rsidR="00AE5F11">
        <w:t>ed</w:t>
      </w:r>
      <w:proofErr w:type="spellEnd"/>
      <w:r w:rsidR="00AE5F11">
        <w:t xml:space="preserve"> form and visual diagram.  He informed </w:t>
      </w:r>
      <w:r w:rsidR="007D7DE2">
        <w:t>the committee that the SOC 152 wa</w:t>
      </w:r>
      <w:r w:rsidR="00AE5F11">
        <w:t xml:space="preserve">sn’t officially added yet.  Members were asked not to officially use the form until SOC 152 </w:t>
      </w:r>
      <w:r w:rsidR="007D7DE2">
        <w:t>could be</w:t>
      </w:r>
      <w:r w:rsidR="00AE5F11">
        <w:t xml:space="preserve"> officially added.  It was questioned if the registrar’s office could change the audit to reflect the order.  Josh will check</w:t>
      </w:r>
      <w:r w:rsidR="007D7DE2">
        <w:t>;</w:t>
      </w:r>
      <w:r w:rsidR="00AE5F11">
        <w:t xml:space="preserve"> the catalog and degree audit should be in the same order.  </w:t>
      </w:r>
    </w:p>
    <w:p w:rsidR="007D7DE2" w:rsidRDefault="007D7DE2" w:rsidP="007D7DE2">
      <w:pPr>
        <w:spacing w:after="0"/>
      </w:pPr>
    </w:p>
    <w:p w:rsidR="007D7DE2" w:rsidRDefault="00AE5F11" w:rsidP="007D7DE2">
      <w:pPr>
        <w:spacing w:after="0"/>
        <w:ind w:left="1440"/>
      </w:pPr>
      <w:r>
        <w:t xml:space="preserve">Josh also gave a review of the new website.  It is now mobile friendly with fewer items per page.  Discussion continued over the new website.  </w:t>
      </w:r>
      <w:r w:rsidR="007D7DE2">
        <w:t>Josh asked that committee</w:t>
      </w:r>
      <w:r>
        <w:t xml:space="preserve"> members view the new website </w:t>
      </w:r>
      <w:r w:rsidR="007D7DE2">
        <w:t>and</w:t>
      </w:r>
      <w:r>
        <w:t xml:space="preserve"> report to him any errors they may find.</w:t>
      </w:r>
    </w:p>
    <w:p w:rsidR="00057C00" w:rsidRPr="007D7DE2" w:rsidRDefault="006B0525" w:rsidP="007D7DE2">
      <w:pPr>
        <w:pStyle w:val="ListParagraph"/>
        <w:numPr>
          <w:ilvl w:val="1"/>
          <w:numId w:val="1"/>
        </w:numPr>
        <w:spacing w:after="0"/>
      </w:pPr>
      <w:r w:rsidRPr="007D7DE2">
        <w:rPr>
          <w:b/>
          <w:u w:val="single"/>
        </w:rPr>
        <w:t>Other</w:t>
      </w:r>
    </w:p>
    <w:p w:rsidR="00505CED" w:rsidRDefault="007D7DE2" w:rsidP="007D7DE2">
      <w:pPr>
        <w:spacing w:after="0"/>
        <w:ind w:left="1440"/>
      </w:pPr>
      <w:r>
        <w:t xml:space="preserve">Josh Smith stated that May 4 is the All Faculty Reception which would be held during the regularly scheduled CGEIP meeting.  It was questioned if there would be any curricular business that the members going off the committee would need to do.  The minutes would need to be approved by someone on the old committee.  However, both sets of committee members need to be there and there needs to be a quorum.  Joe Hughes moved to move the meeting to the following Wednesday to avoid the conflict at the same time.  Josh Smith seconded the motion.  All approved; motion carried.  The BGS subcommittee will then meet immediately after the meeting on May 11, 2016 at 3:30.  </w:t>
      </w:r>
    </w:p>
    <w:p w:rsidR="007D7DE2" w:rsidRDefault="007D7DE2" w:rsidP="007D7DE2">
      <w:pPr>
        <w:spacing w:after="0"/>
        <w:ind w:left="1440"/>
      </w:pPr>
    </w:p>
    <w:p w:rsidR="009B2728" w:rsidRDefault="009B2728" w:rsidP="009B2728">
      <w:pPr>
        <w:spacing w:after="0"/>
        <w:ind w:left="720" w:firstLine="720"/>
      </w:pPr>
      <w:r>
        <w:t xml:space="preserve">Keri Franklin was unable to come and will be sending information via email. </w:t>
      </w:r>
    </w:p>
    <w:p w:rsidR="000967DC" w:rsidRDefault="000967DC" w:rsidP="006047F1">
      <w:pPr>
        <w:spacing w:after="0"/>
        <w:rPr>
          <w:b/>
        </w:rPr>
      </w:pPr>
    </w:p>
    <w:p w:rsidR="00E02353" w:rsidRDefault="006047F1" w:rsidP="005D5856">
      <w:pPr>
        <w:pStyle w:val="ListParagraph"/>
        <w:numPr>
          <w:ilvl w:val="0"/>
          <w:numId w:val="1"/>
        </w:numPr>
        <w:spacing w:after="0"/>
        <w:rPr>
          <w:b/>
        </w:rPr>
      </w:pPr>
      <w:r>
        <w:rPr>
          <w:b/>
        </w:rPr>
        <w:t>ADJOURNMENT</w:t>
      </w:r>
    </w:p>
    <w:p w:rsidR="009B2728" w:rsidRDefault="009B2728" w:rsidP="009B2728">
      <w:pPr>
        <w:spacing w:after="0"/>
        <w:ind w:left="720"/>
      </w:pPr>
      <w:r>
        <w:t>Joe Hughes moved to adjourn the meeting; Darryl Clark seconded the motion.  All approved; motion carried.  Meeting adjourned at 4:35 p.m.</w:t>
      </w:r>
    </w:p>
    <w:p w:rsidR="009C70F2" w:rsidRDefault="009C70F2" w:rsidP="00EB2A9E">
      <w:pPr>
        <w:spacing w:after="0"/>
        <w:rPr>
          <w:b/>
        </w:rPr>
      </w:pPr>
    </w:p>
    <w:p w:rsidR="00E76E95" w:rsidRPr="00EB2A9E" w:rsidRDefault="00E76E95" w:rsidP="00EB2A9E">
      <w:pPr>
        <w:spacing w:after="0"/>
        <w:rPr>
          <w:b/>
        </w:rPr>
      </w:pPr>
    </w:p>
    <w:sectPr w:rsidR="00E76E95" w:rsidRPr="00EB2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FC0A45"/>
    <w:multiLevelType w:val="hybridMultilevel"/>
    <w:tmpl w:val="6024AE0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2AB93356"/>
    <w:multiLevelType w:val="hybridMultilevel"/>
    <w:tmpl w:val="3F9EF55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43C05796"/>
    <w:multiLevelType w:val="hybridMultilevel"/>
    <w:tmpl w:val="6BBA46DC"/>
    <w:lvl w:ilvl="0" w:tplc="04090013">
      <w:start w:val="1"/>
      <w:numFmt w:val="upperRoman"/>
      <w:lvlText w:val="%1."/>
      <w:lvlJc w:val="right"/>
      <w:pPr>
        <w:ind w:left="720" w:hanging="360"/>
      </w:p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683FD0"/>
    <w:multiLevelType w:val="hybridMultilevel"/>
    <w:tmpl w:val="9E70DA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E5E"/>
    <w:rsid w:val="0002262B"/>
    <w:rsid w:val="00037411"/>
    <w:rsid w:val="00057C00"/>
    <w:rsid w:val="00092A58"/>
    <w:rsid w:val="000967DC"/>
    <w:rsid w:val="000B693D"/>
    <w:rsid w:val="000E03CB"/>
    <w:rsid w:val="00121C10"/>
    <w:rsid w:val="001534E7"/>
    <w:rsid w:val="00183635"/>
    <w:rsid w:val="001A6852"/>
    <w:rsid w:val="001B419D"/>
    <w:rsid w:val="002876A0"/>
    <w:rsid w:val="0030361C"/>
    <w:rsid w:val="00406286"/>
    <w:rsid w:val="004070AE"/>
    <w:rsid w:val="004614E2"/>
    <w:rsid w:val="00487F69"/>
    <w:rsid w:val="00505CED"/>
    <w:rsid w:val="00506120"/>
    <w:rsid w:val="00510786"/>
    <w:rsid w:val="005263BF"/>
    <w:rsid w:val="00527C69"/>
    <w:rsid w:val="005D5856"/>
    <w:rsid w:val="005F4278"/>
    <w:rsid w:val="00601E2E"/>
    <w:rsid w:val="00602D2F"/>
    <w:rsid w:val="006047F1"/>
    <w:rsid w:val="006617CB"/>
    <w:rsid w:val="0067207D"/>
    <w:rsid w:val="006A6F0A"/>
    <w:rsid w:val="006B0525"/>
    <w:rsid w:val="006C11E4"/>
    <w:rsid w:val="006E163F"/>
    <w:rsid w:val="007021CC"/>
    <w:rsid w:val="00784043"/>
    <w:rsid w:val="00796867"/>
    <w:rsid w:val="007D7DE2"/>
    <w:rsid w:val="007F0C1B"/>
    <w:rsid w:val="008654CA"/>
    <w:rsid w:val="008A05EE"/>
    <w:rsid w:val="008D452C"/>
    <w:rsid w:val="00914E5E"/>
    <w:rsid w:val="009317D5"/>
    <w:rsid w:val="00961E10"/>
    <w:rsid w:val="00965DC1"/>
    <w:rsid w:val="009704C6"/>
    <w:rsid w:val="009A5D9F"/>
    <w:rsid w:val="009B2728"/>
    <w:rsid w:val="009C70F2"/>
    <w:rsid w:val="00A24452"/>
    <w:rsid w:val="00A91B22"/>
    <w:rsid w:val="00A93B06"/>
    <w:rsid w:val="00AA2E03"/>
    <w:rsid w:val="00AC7160"/>
    <w:rsid w:val="00AC799E"/>
    <w:rsid w:val="00AE4F5E"/>
    <w:rsid w:val="00AE5F11"/>
    <w:rsid w:val="00B16FC8"/>
    <w:rsid w:val="00B35782"/>
    <w:rsid w:val="00B4360F"/>
    <w:rsid w:val="00BB6B19"/>
    <w:rsid w:val="00BE3BB5"/>
    <w:rsid w:val="00C03982"/>
    <w:rsid w:val="00C15CE4"/>
    <w:rsid w:val="00C226CC"/>
    <w:rsid w:val="00C43DC0"/>
    <w:rsid w:val="00C70FB2"/>
    <w:rsid w:val="00C92C74"/>
    <w:rsid w:val="00CA7B22"/>
    <w:rsid w:val="00D571EC"/>
    <w:rsid w:val="00D97123"/>
    <w:rsid w:val="00DA68B6"/>
    <w:rsid w:val="00E02353"/>
    <w:rsid w:val="00E76E95"/>
    <w:rsid w:val="00EA6828"/>
    <w:rsid w:val="00EB2A9E"/>
    <w:rsid w:val="00EE2A8E"/>
    <w:rsid w:val="00EE612F"/>
    <w:rsid w:val="00EF0C89"/>
    <w:rsid w:val="00F35C38"/>
    <w:rsid w:val="00F474AD"/>
    <w:rsid w:val="00FF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DEABB"/>
  <w15:docId w15:val="{712778E2-F8F0-458F-A755-8C29E670B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E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E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Arthur</dc:creator>
  <cp:lastModifiedBy>Johnson, Sandra L</cp:lastModifiedBy>
  <cp:revision>3</cp:revision>
  <dcterms:created xsi:type="dcterms:W3CDTF">2016-08-03T18:22:00Z</dcterms:created>
  <dcterms:modified xsi:type="dcterms:W3CDTF">2016-08-04T19:28:00Z</dcterms:modified>
</cp:coreProperties>
</file>