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E5E" w:rsidRDefault="003002F0" w:rsidP="00914E5E">
      <w:pPr>
        <w:spacing w:after="0"/>
        <w:jc w:val="center"/>
        <w:rPr>
          <w:b/>
        </w:rPr>
      </w:pPr>
      <w:r>
        <w:rPr>
          <w:b/>
        </w:rPr>
        <w:t>O</w:t>
      </w:r>
      <w:bookmarkStart w:id="0" w:name="_GoBack"/>
      <w:bookmarkEnd w:id="0"/>
      <w:r w:rsidR="00914E5E" w:rsidRPr="007D2E0B">
        <w:rPr>
          <w:b/>
        </w:rPr>
        <w:t>fficial</w:t>
      </w:r>
    </w:p>
    <w:p w:rsidR="00914E5E" w:rsidRDefault="00914E5E" w:rsidP="00914E5E">
      <w:pPr>
        <w:spacing w:after="0"/>
        <w:jc w:val="center"/>
        <w:rPr>
          <w:b/>
        </w:rPr>
      </w:pPr>
    </w:p>
    <w:p w:rsidR="00914E5E" w:rsidRDefault="004802FB" w:rsidP="00914E5E">
      <w:pPr>
        <w:spacing w:after="0"/>
        <w:jc w:val="center"/>
        <w:rPr>
          <w:b/>
        </w:rPr>
      </w:pPr>
      <w:r>
        <w:rPr>
          <w:b/>
        </w:rPr>
        <w:t>COUNCIL</w:t>
      </w:r>
      <w:r w:rsidR="00914E5E">
        <w:rPr>
          <w:b/>
        </w:rPr>
        <w:t xml:space="preserve"> ON GENERAL EDUCATION AND</w:t>
      </w:r>
    </w:p>
    <w:p w:rsidR="00914E5E" w:rsidRDefault="00914E5E" w:rsidP="00914E5E">
      <w:pPr>
        <w:spacing w:after="0"/>
        <w:jc w:val="center"/>
        <w:rPr>
          <w:b/>
        </w:rPr>
      </w:pPr>
      <w:r>
        <w:rPr>
          <w:b/>
        </w:rPr>
        <w:t>INTERCOLLEGIATE PROGRAMS</w:t>
      </w:r>
    </w:p>
    <w:p w:rsidR="00914E5E" w:rsidRDefault="00914E5E" w:rsidP="00914E5E">
      <w:pPr>
        <w:spacing w:after="0"/>
        <w:jc w:val="center"/>
        <w:rPr>
          <w:b/>
        </w:rPr>
      </w:pPr>
    </w:p>
    <w:p w:rsidR="00914E5E" w:rsidRDefault="00914E5E" w:rsidP="00914E5E">
      <w:pPr>
        <w:spacing w:after="0"/>
        <w:jc w:val="center"/>
        <w:rPr>
          <w:b/>
        </w:rPr>
      </w:pPr>
      <w:r>
        <w:rPr>
          <w:b/>
        </w:rPr>
        <w:t xml:space="preserve">Minutes of the </w:t>
      </w:r>
      <w:r w:rsidR="00257BEC">
        <w:rPr>
          <w:b/>
        </w:rPr>
        <w:t>November 9</w:t>
      </w:r>
      <w:r w:rsidR="00C15CE4">
        <w:rPr>
          <w:b/>
        </w:rPr>
        <w:t>, 2016</w:t>
      </w:r>
      <w:r>
        <w:rPr>
          <w:b/>
        </w:rPr>
        <w:t xml:space="preserve"> Meeting</w:t>
      </w:r>
    </w:p>
    <w:p w:rsidR="00914E5E" w:rsidRDefault="00914E5E" w:rsidP="00914E5E">
      <w:pPr>
        <w:spacing w:after="0"/>
        <w:jc w:val="center"/>
      </w:pPr>
    </w:p>
    <w:p w:rsidR="00914E5E" w:rsidRPr="00C5456A" w:rsidRDefault="00EC7290" w:rsidP="00C5456A">
      <w:pPr>
        <w:spacing w:after="0"/>
        <w:ind w:left="1440" w:hanging="1440"/>
      </w:pPr>
      <w:r w:rsidRPr="00841F19">
        <w:t>Present:</w:t>
      </w:r>
      <w:r w:rsidRPr="00841F19">
        <w:tab/>
      </w:r>
      <w:r w:rsidR="00F46914" w:rsidRPr="00C5456A">
        <w:t xml:space="preserve">John Strong, REL; Beth Walker, AG; Josh Smith, BMS; Michael A. Murray, MUS; Joe Hughes, MCL; </w:t>
      </w:r>
      <w:r w:rsidR="00B959D1" w:rsidRPr="00C5456A">
        <w:t>Kathryn Gibson, Greenwood;</w:t>
      </w:r>
      <w:r w:rsidR="00F46914" w:rsidRPr="00C5456A">
        <w:t xml:space="preserve"> Keri Franklin, Assessment; Kevin Hubbard, TCM; Rich Biagioni,</w:t>
      </w:r>
      <w:r w:rsidR="00B959D1" w:rsidRPr="00C5456A">
        <w:t xml:space="preserve"> CHM; </w:t>
      </w:r>
      <w:r w:rsidR="00F46914" w:rsidRPr="00C5456A">
        <w:t>Tom Altena, KIN</w:t>
      </w:r>
      <w:r w:rsidR="00B959D1" w:rsidRPr="00C5456A">
        <w:t xml:space="preserve">; </w:t>
      </w:r>
      <w:r w:rsidR="00841F19" w:rsidRPr="00C5456A">
        <w:t>Steven Hinch, RFT; Steven Senger, MTH;</w:t>
      </w:r>
      <w:r w:rsidR="00C5456A" w:rsidRPr="00C5456A">
        <w:t xml:space="preserve"> Cathy Van Landuyt, CIS; </w:t>
      </w:r>
      <w:r w:rsidR="00B959D1" w:rsidRPr="00C5456A">
        <w:t>and Thornt</w:t>
      </w:r>
      <w:r w:rsidR="009367C1" w:rsidRPr="00C5456A">
        <w:t>on Miller, HST</w:t>
      </w:r>
    </w:p>
    <w:p w:rsidR="00B959D1" w:rsidRPr="002633AF" w:rsidRDefault="00B959D1" w:rsidP="00B959D1">
      <w:pPr>
        <w:spacing w:after="0"/>
        <w:ind w:left="1440" w:hanging="1440"/>
        <w:rPr>
          <w:highlight w:val="yellow"/>
        </w:rPr>
      </w:pPr>
    </w:p>
    <w:p w:rsidR="00B959D1" w:rsidRPr="002633AF" w:rsidRDefault="00914E5E" w:rsidP="00914E5E">
      <w:pPr>
        <w:spacing w:after="0"/>
        <w:ind w:left="1440" w:hanging="1440"/>
        <w:rPr>
          <w:highlight w:val="yellow"/>
        </w:rPr>
      </w:pPr>
      <w:r w:rsidRPr="00841F19">
        <w:t xml:space="preserve">Not present:  </w:t>
      </w:r>
      <w:r w:rsidRPr="00841F19">
        <w:tab/>
      </w:r>
      <w:r w:rsidR="00C5456A" w:rsidRPr="00841F19">
        <w:t xml:space="preserve">Cynthia MacGregor, Faculty Senate; Crystal Gale, LIB; </w:t>
      </w:r>
      <w:r w:rsidR="00C5456A">
        <w:t>and Rachelle Darabi, Provost Office</w:t>
      </w:r>
    </w:p>
    <w:p w:rsidR="00C5456A" w:rsidRDefault="00C5456A" w:rsidP="00914E5E">
      <w:pPr>
        <w:spacing w:after="0"/>
        <w:ind w:left="1440" w:hanging="1440"/>
      </w:pPr>
    </w:p>
    <w:p w:rsidR="00914E5E" w:rsidRDefault="00914E5E" w:rsidP="00914E5E">
      <w:pPr>
        <w:spacing w:after="0"/>
        <w:ind w:left="1440" w:hanging="1440"/>
      </w:pPr>
      <w:r w:rsidRPr="00841F19">
        <w:t>Guest:</w:t>
      </w:r>
      <w:r w:rsidR="001B419D" w:rsidRPr="00841F19">
        <w:tab/>
      </w:r>
      <w:r w:rsidR="00C5456A">
        <w:t xml:space="preserve">LeAnn </w:t>
      </w:r>
      <w:proofErr w:type="spellStart"/>
      <w:r w:rsidR="00C5456A">
        <w:t>Brazeal</w:t>
      </w:r>
      <w:proofErr w:type="spellEnd"/>
      <w:r w:rsidR="00C5456A">
        <w:t>, COM; and Mark Woolsey, Assessment</w:t>
      </w:r>
    </w:p>
    <w:p w:rsidR="00914E5E" w:rsidRDefault="00914E5E" w:rsidP="00914E5E">
      <w:pPr>
        <w:spacing w:after="0"/>
      </w:pPr>
    </w:p>
    <w:p w:rsidR="00914E5E" w:rsidRDefault="00914E5E" w:rsidP="00914E5E">
      <w:pPr>
        <w:pStyle w:val="ListParagraph"/>
        <w:numPr>
          <w:ilvl w:val="0"/>
          <w:numId w:val="1"/>
        </w:numPr>
        <w:spacing w:after="0"/>
        <w:rPr>
          <w:b/>
        </w:rPr>
      </w:pPr>
      <w:r>
        <w:rPr>
          <w:b/>
        </w:rPr>
        <w:t>CALL TO ORDER</w:t>
      </w:r>
    </w:p>
    <w:p w:rsidR="0040321C" w:rsidRDefault="004802FB" w:rsidP="0040321C">
      <w:pPr>
        <w:pStyle w:val="ListParagraph"/>
        <w:spacing w:after="0"/>
      </w:pPr>
      <w:r>
        <w:t>Beth Walker</w:t>
      </w:r>
      <w:r w:rsidR="00914E5E">
        <w:t xml:space="preserve"> cal</w:t>
      </w:r>
      <w:r w:rsidR="00697DAD">
        <w:t>led the meet</w:t>
      </w:r>
      <w:r w:rsidR="002633AF">
        <w:t>ing to order</w:t>
      </w:r>
      <w:r w:rsidR="00914E5E">
        <w:t>.</w:t>
      </w:r>
      <w:r w:rsidR="00092A58">
        <w:t xml:space="preserve">  </w:t>
      </w:r>
      <w:r w:rsidR="00B959D1">
        <w:t>All members were welcomed.</w:t>
      </w:r>
      <w:r w:rsidR="002876A0">
        <w:t xml:space="preserve">  </w:t>
      </w:r>
    </w:p>
    <w:p w:rsidR="0040321C" w:rsidRDefault="0040321C" w:rsidP="0040321C">
      <w:pPr>
        <w:pStyle w:val="ListParagraph"/>
        <w:spacing w:after="0"/>
      </w:pPr>
    </w:p>
    <w:p w:rsidR="00D71161" w:rsidRPr="0040321C" w:rsidRDefault="00D71161" w:rsidP="0040321C">
      <w:pPr>
        <w:pStyle w:val="ListParagraph"/>
        <w:numPr>
          <w:ilvl w:val="0"/>
          <w:numId w:val="1"/>
        </w:numPr>
        <w:spacing w:after="0"/>
      </w:pPr>
      <w:r w:rsidRPr="0040321C">
        <w:rPr>
          <w:b/>
        </w:rPr>
        <w:t>OLD BUSINESS</w:t>
      </w:r>
    </w:p>
    <w:p w:rsidR="00D71161" w:rsidRDefault="00D71161" w:rsidP="002876A0">
      <w:pPr>
        <w:pStyle w:val="ListParagraph"/>
        <w:spacing w:after="0"/>
      </w:pPr>
      <w:r>
        <w:t xml:space="preserve">Minutes from the </w:t>
      </w:r>
      <w:r w:rsidR="00257BEC">
        <w:t>October 12</w:t>
      </w:r>
      <w:r w:rsidR="00A17A43">
        <w:t>, 2016</w:t>
      </w:r>
      <w:r w:rsidR="002633AF">
        <w:t xml:space="preserve"> meeting were reviewed.  </w:t>
      </w:r>
      <w:r>
        <w:t xml:space="preserve">Michael Murray moved to accept and </w:t>
      </w:r>
      <w:r w:rsidR="002633AF">
        <w:t>Joe Hughes</w:t>
      </w:r>
      <w:r>
        <w:t xml:space="preserve"> sec</w:t>
      </w:r>
      <w:r w:rsidR="00B959D1">
        <w:t xml:space="preserve">onded the motion. </w:t>
      </w:r>
      <w:r w:rsidR="00257BEC">
        <w:t xml:space="preserve"> Josh Smith noted the KIN 210 application was sent to the course coordinator was incorrect and stated it was not good, but according to the minutes was good so it needs to be resent with the correct notation. </w:t>
      </w:r>
      <w:r w:rsidR="00B959D1">
        <w:t xml:space="preserve"> All approved;</w:t>
      </w:r>
      <w:r>
        <w:t xml:space="preserve"> motion carried. </w:t>
      </w:r>
    </w:p>
    <w:p w:rsidR="00257BEC" w:rsidRDefault="00257BEC" w:rsidP="002876A0">
      <w:pPr>
        <w:pStyle w:val="ListParagraph"/>
        <w:spacing w:after="0"/>
      </w:pPr>
    </w:p>
    <w:p w:rsidR="00257BEC" w:rsidRDefault="00257BEC" w:rsidP="002876A0">
      <w:pPr>
        <w:pStyle w:val="ListParagraph"/>
        <w:spacing w:after="0"/>
      </w:pPr>
      <w:r>
        <w:t>The Annual Reviews for Writing I, Oral Communication and Social and Behavioral Science were presented by Josh Smith and Kevin Hubbard.  The reviews were presented and approved and the results of the reviewers are as follows:</w:t>
      </w:r>
    </w:p>
    <w:p w:rsidR="00257BEC" w:rsidRDefault="00257BEC" w:rsidP="002876A0">
      <w:pPr>
        <w:pStyle w:val="ListParagraph"/>
        <w:spacing w:after="0"/>
      </w:pPr>
      <w:r>
        <w:tab/>
        <w:t>Excellent Reports:  ANT 125 &amp; COM 115</w:t>
      </w:r>
    </w:p>
    <w:p w:rsidR="00257BEC" w:rsidRDefault="00257BEC" w:rsidP="002876A0">
      <w:pPr>
        <w:pStyle w:val="ListParagraph"/>
        <w:spacing w:after="0"/>
      </w:pPr>
      <w:r>
        <w:tab/>
        <w:t>Good Reports:  ENG 110 &amp; REL 131</w:t>
      </w:r>
    </w:p>
    <w:p w:rsidR="00257BEC" w:rsidRDefault="00257BEC" w:rsidP="00257BEC">
      <w:pPr>
        <w:pStyle w:val="ListParagraph"/>
        <w:spacing w:after="0"/>
        <w:ind w:left="1440"/>
      </w:pPr>
      <w:r>
        <w:t>Noted Opportunities for Enhancement:  AGR 100, CFD 155, CFD 163, ECO 155, ECO 165, GRY 108, MED 120, PSY 121, &amp; SOC 150</w:t>
      </w:r>
    </w:p>
    <w:p w:rsidR="00914E5E" w:rsidRDefault="00914E5E" w:rsidP="00914E5E">
      <w:pPr>
        <w:spacing w:after="0"/>
        <w:ind w:left="720"/>
      </w:pPr>
    </w:p>
    <w:p w:rsidR="00E76E95" w:rsidRDefault="00914E5E" w:rsidP="00C15CE4">
      <w:pPr>
        <w:pStyle w:val="ListParagraph"/>
        <w:numPr>
          <w:ilvl w:val="0"/>
          <w:numId w:val="1"/>
        </w:numPr>
        <w:spacing w:after="0"/>
        <w:rPr>
          <w:b/>
        </w:rPr>
      </w:pPr>
      <w:r w:rsidRPr="006D7563">
        <w:rPr>
          <w:b/>
        </w:rPr>
        <w:t>NEW BUSINESS</w:t>
      </w:r>
    </w:p>
    <w:p w:rsidR="002633AF" w:rsidRDefault="002633AF" w:rsidP="0021385C">
      <w:pPr>
        <w:spacing w:after="0" w:line="240" w:lineRule="auto"/>
        <w:ind w:left="720"/>
      </w:pPr>
      <w:r>
        <w:t xml:space="preserve">The Annual Report Reviews </w:t>
      </w:r>
      <w:r w:rsidR="00822265">
        <w:t xml:space="preserve">for </w:t>
      </w:r>
      <w:r w:rsidR="00257BEC">
        <w:t>Quantitative Literacy and Life Sciences were presented by Tom Altena and John Strong</w:t>
      </w:r>
      <w:r>
        <w:t xml:space="preserve">.  </w:t>
      </w:r>
      <w:r w:rsidR="00257BEC">
        <w:t>The reviews were presented and approved and the results of the reviewers are as follows:</w:t>
      </w:r>
    </w:p>
    <w:p w:rsidR="00257BEC" w:rsidRDefault="00257BEC" w:rsidP="0021385C">
      <w:pPr>
        <w:spacing w:after="0" w:line="240" w:lineRule="auto"/>
        <w:ind w:left="720"/>
      </w:pPr>
      <w:r>
        <w:tab/>
        <w:t>Excellent Reports:  GLG 115</w:t>
      </w:r>
    </w:p>
    <w:p w:rsidR="00257BEC" w:rsidRDefault="00257BEC" w:rsidP="0021385C">
      <w:pPr>
        <w:spacing w:after="0" w:line="240" w:lineRule="auto"/>
        <w:ind w:left="720"/>
      </w:pPr>
      <w:r>
        <w:tab/>
        <w:t>Good Reports:</w:t>
      </w:r>
      <w:r w:rsidR="0057183B">
        <w:t xml:space="preserve">  BMS 100, BMS 110,</w:t>
      </w:r>
      <w:r>
        <w:t xml:space="preserve"> BMS 111</w:t>
      </w:r>
      <w:r w:rsidR="0057183B">
        <w:t xml:space="preserve"> &amp; MTH 130</w:t>
      </w:r>
    </w:p>
    <w:p w:rsidR="00257BEC" w:rsidRDefault="00257BEC" w:rsidP="0021385C">
      <w:pPr>
        <w:spacing w:after="0" w:line="240" w:lineRule="auto"/>
        <w:ind w:left="1440"/>
      </w:pPr>
      <w:r>
        <w:t xml:space="preserve">Noted Opportunities for Enhancement:  BIO 100, BIO 101, BIO 111, BIO 121, </w:t>
      </w:r>
      <w:r w:rsidR="0057183B">
        <w:t>BMS 101</w:t>
      </w:r>
      <w:r>
        <w:t>, MTH 135, MTH 138, MTH 181, MTH 261, &amp; MTH 287</w:t>
      </w:r>
    </w:p>
    <w:p w:rsidR="0057183B" w:rsidRDefault="0057183B" w:rsidP="0021385C">
      <w:pPr>
        <w:spacing w:after="0" w:line="240" w:lineRule="auto"/>
      </w:pPr>
      <w:r>
        <w:tab/>
      </w:r>
    </w:p>
    <w:p w:rsidR="0057183B" w:rsidRDefault="0057183B" w:rsidP="0021385C">
      <w:pPr>
        <w:spacing w:after="0" w:line="240" w:lineRule="auto"/>
      </w:pPr>
      <w:r>
        <w:lastRenderedPageBreak/>
        <w:tab/>
        <w:t xml:space="preserve">The CGEIP Diversity Sub-Committee will have its first meeting on Friday, November 11. </w:t>
      </w:r>
    </w:p>
    <w:p w:rsidR="0021385C" w:rsidRDefault="0021385C" w:rsidP="0021385C">
      <w:pPr>
        <w:spacing w:after="0" w:line="240" w:lineRule="auto"/>
      </w:pPr>
    </w:p>
    <w:p w:rsidR="0057183B" w:rsidRDefault="0021385C" w:rsidP="0021385C">
      <w:pPr>
        <w:spacing w:after="0" w:line="240" w:lineRule="auto"/>
      </w:pPr>
      <w:r>
        <w:tab/>
        <w:t xml:space="preserve">Beth attended the Assessment Council and gave a report on the annual review process.  </w:t>
      </w:r>
    </w:p>
    <w:p w:rsidR="0021385C" w:rsidRDefault="0021385C" w:rsidP="0021385C">
      <w:pPr>
        <w:spacing w:after="0" w:line="240" w:lineRule="auto"/>
      </w:pPr>
    </w:p>
    <w:p w:rsidR="0021385C" w:rsidRDefault="0021385C" w:rsidP="0021385C">
      <w:pPr>
        <w:spacing w:after="0" w:line="240" w:lineRule="auto"/>
        <w:ind w:left="720"/>
      </w:pPr>
      <w:r>
        <w:t>New course application for general education was submitted, CRM 210.  Two reviewers were selected and those are Rich Biagioni and Cathy Van Landuyt.</w:t>
      </w:r>
    </w:p>
    <w:p w:rsidR="002633AF" w:rsidRPr="002633AF" w:rsidRDefault="0021385C" w:rsidP="0021385C">
      <w:pPr>
        <w:spacing w:after="0" w:line="240" w:lineRule="auto"/>
        <w:rPr>
          <w:b/>
        </w:rPr>
      </w:pPr>
      <w:r>
        <w:tab/>
      </w:r>
    </w:p>
    <w:p w:rsidR="00E02353" w:rsidRDefault="006047F1" w:rsidP="005D5856">
      <w:pPr>
        <w:pStyle w:val="ListParagraph"/>
        <w:numPr>
          <w:ilvl w:val="0"/>
          <w:numId w:val="1"/>
        </w:numPr>
        <w:spacing w:after="0"/>
        <w:rPr>
          <w:b/>
        </w:rPr>
      </w:pPr>
      <w:r>
        <w:rPr>
          <w:b/>
        </w:rPr>
        <w:t>ADJOURNMENT</w:t>
      </w:r>
    </w:p>
    <w:p w:rsidR="000B693D" w:rsidRPr="00796867" w:rsidRDefault="0057183B" w:rsidP="008A05EE">
      <w:pPr>
        <w:spacing w:after="0"/>
        <w:ind w:left="720"/>
      </w:pPr>
      <w:r>
        <w:t>It was moved and seconded to adjourn.</w:t>
      </w:r>
      <w:r w:rsidR="008A05EE">
        <w:t xml:space="preserve">  </w:t>
      </w:r>
      <w:r w:rsidR="000B693D">
        <w:t>All approved</w:t>
      </w:r>
      <w:r w:rsidR="004802FB">
        <w:t>;</w:t>
      </w:r>
      <w:r w:rsidR="000B693D">
        <w:t xml:space="preserve"> motion carried.</w:t>
      </w:r>
      <w:r w:rsidR="006F1694">
        <w:t xml:space="preserve">  Meeting adjourned</w:t>
      </w:r>
      <w:r w:rsidR="000B693D">
        <w:t>.</w:t>
      </w:r>
    </w:p>
    <w:p w:rsidR="009C70F2" w:rsidRDefault="009C70F2" w:rsidP="00EB2A9E">
      <w:pPr>
        <w:spacing w:after="0"/>
        <w:rPr>
          <w:b/>
        </w:rPr>
      </w:pPr>
    </w:p>
    <w:p w:rsidR="00E76E95" w:rsidRPr="00EB2A9E" w:rsidRDefault="00E76E95" w:rsidP="00EB2A9E">
      <w:pPr>
        <w:spacing w:after="0"/>
        <w:rPr>
          <w:b/>
        </w:rPr>
      </w:pPr>
    </w:p>
    <w:sectPr w:rsidR="00E76E95" w:rsidRPr="00EB2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166BB"/>
    <w:multiLevelType w:val="hybridMultilevel"/>
    <w:tmpl w:val="56CAD6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7C3594F"/>
    <w:multiLevelType w:val="hybridMultilevel"/>
    <w:tmpl w:val="305A45CA"/>
    <w:lvl w:ilvl="0" w:tplc="04090013">
      <w:start w:val="1"/>
      <w:numFmt w:val="upperRoman"/>
      <w:lvlText w:val="%1."/>
      <w:lvlJc w:val="right"/>
      <w:pPr>
        <w:ind w:left="720" w:hanging="360"/>
      </w:pPr>
    </w:lvl>
    <w:lvl w:ilvl="1" w:tplc="04090013">
      <w:start w:val="1"/>
      <w:numFmt w:val="upperRoman"/>
      <w:lvlText w:val="%2."/>
      <w:lvlJc w:val="right"/>
      <w:pPr>
        <w:ind w:left="1530" w:hanging="360"/>
      </w:pPr>
      <w:rPr>
        <w:b/>
      </w:rPr>
    </w:lvl>
    <w:lvl w:ilvl="2" w:tplc="0409001B">
      <w:start w:val="1"/>
      <w:numFmt w:val="lowerRoman"/>
      <w:lvlText w:val="%3."/>
      <w:lvlJc w:val="right"/>
      <w:pPr>
        <w:ind w:left="2160" w:hanging="180"/>
      </w:pPr>
    </w:lvl>
    <w:lvl w:ilvl="3" w:tplc="1C86845E">
      <w:start w:val="1"/>
      <w:numFmt w:val="decimal"/>
      <w:lvlText w:val="%4."/>
      <w:lvlJc w:val="left"/>
      <w:pPr>
        <w:ind w:left="2880" w:hanging="360"/>
      </w:pPr>
      <w:rPr>
        <w:b/>
      </w:rPr>
    </w:lvl>
    <w:lvl w:ilvl="4" w:tplc="E768356E">
      <w:start w:val="1"/>
      <w:numFmt w:val="lowerLetter"/>
      <w:lvlText w:val="%5."/>
      <w:lvlJc w:val="left"/>
      <w:pPr>
        <w:ind w:left="3600" w:hanging="360"/>
      </w:pPr>
      <w:rPr>
        <w:b/>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3C05796"/>
    <w:multiLevelType w:val="hybridMultilevel"/>
    <w:tmpl w:val="6FF8D576"/>
    <w:lvl w:ilvl="0" w:tplc="BD38970C">
      <w:start w:val="1"/>
      <w:numFmt w:val="upperRoman"/>
      <w:lvlText w:val="%1."/>
      <w:lvlJc w:val="right"/>
      <w:pPr>
        <w:ind w:left="720" w:hanging="360"/>
      </w:pPr>
      <w:rPr>
        <w:b/>
      </w:rPr>
    </w:lvl>
    <w:lvl w:ilvl="1" w:tplc="4E8EF2E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E5E"/>
    <w:rsid w:val="0002262B"/>
    <w:rsid w:val="00037411"/>
    <w:rsid w:val="00057C00"/>
    <w:rsid w:val="000732EA"/>
    <w:rsid w:val="00092A58"/>
    <w:rsid w:val="000967DC"/>
    <w:rsid w:val="000B693D"/>
    <w:rsid w:val="001534E7"/>
    <w:rsid w:val="001A6852"/>
    <w:rsid w:val="001B419D"/>
    <w:rsid w:val="0021385C"/>
    <w:rsid w:val="00257BEC"/>
    <w:rsid w:val="002633AF"/>
    <w:rsid w:val="00276FE3"/>
    <w:rsid w:val="002876A0"/>
    <w:rsid w:val="003002F0"/>
    <w:rsid w:val="0030361C"/>
    <w:rsid w:val="00394EC4"/>
    <w:rsid w:val="0040321C"/>
    <w:rsid w:val="00406286"/>
    <w:rsid w:val="004614E2"/>
    <w:rsid w:val="004653D5"/>
    <w:rsid w:val="004802FB"/>
    <w:rsid w:val="00487F69"/>
    <w:rsid w:val="00505CED"/>
    <w:rsid w:val="00506120"/>
    <w:rsid w:val="00510786"/>
    <w:rsid w:val="005263BF"/>
    <w:rsid w:val="00527C69"/>
    <w:rsid w:val="0057183B"/>
    <w:rsid w:val="00573F30"/>
    <w:rsid w:val="005D5856"/>
    <w:rsid w:val="005F4278"/>
    <w:rsid w:val="00601E2E"/>
    <w:rsid w:val="00602D2F"/>
    <w:rsid w:val="006047F1"/>
    <w:rsid w:val="006553A9"/>
    <w:rsid w:val="006617CB"/>
    <w:rsid w:val="0067207D"/>
    <w:rsid w:val="00697DAD"/>
    <w:rsid w:val="006A6F0A"/>
    <w:rsid w:val="006B0525"/>
    <w:rsid w:val="006B6277"/>
    <w:rsid w:val="006C11E4"/>
    <w:rsid w:val="006E163F"/>
    <w:rsid w:val="006F1694"/>
    <w:rsid w:val="007021CC"/>
    <w:rsid w:val="00773890"/>
    <w:rsid w:val="00784043"/>
    <w:rsid w:val="00796867"/>
    <w:rsid w:val="007A13A1"/>
    <w:rsid w:val="007C601E"/>
    <w:rsid w:val="007C6BCA"/>
    <w:rsid w:val="007F0C1B"/>
    <w:rsid w:val="00822265"/>
    <w:rsid w:val="00841F19"/>
    <w:rsid w:val="00863BB8"/>
    <w:rsid w:val="00863D8F"/>
    <w:rsid w:val="008654CA"/>
    <w:rsid w:val="008A05EE"/>
    <w:rsid w:val="008D452C"/>
    <w:rsid w:val="00903C42"/>
    <w:rsid w:val="00914E5E"/>
    <w:rsid w:val="009317D5"/>
    <w:rsid w:val="009367C1"/>
    <w:rsid w:val="00961E10"/>
    <w:rsid w:val="00965DC1"/>
    <w:rsid w:val="009704C6"/>
    <w:rsid w:val="0098729A"/>
    <w:rsid w:val="009A5D9F"/>
    <w:rsid w:val="009C70F2"/>
    <w:rsid w:val="00A17A43"/>
    <w:rsid w:val="00A24452"/>
    <w:rsid w:val="00A47DFD"/>
    <w:rsid w:val="00A93B06"/>
    <w:rsid w:val="00AA2E03"/>
    <w:rsid w:val="00AC7160"/>
    <w:rsid w:val="00AC799E"/>
    <w:rsid w:val="00AE4F5E"/>
    <w:rsid w:val="00B16FC8"/>
    <w:rsid w:val="00B35782"/>
    <w:rsid w:val="00B4360F"/>
    <w:rsid w:val="00B5114E"/>
    <w:rsid w:val="00B959D1"/>
    <w:rsid w:val="00BB6B19"/>
    <w:rsid w:val="00BE3BB5"/>
    <w:rsid w:val="00C03982"/>
    <w:rsid w:val="00C15CE4"/>
    <w:rsid w:val="00C21EDE"/>
    <w:rsid w:val="00C226CC"/>
    <w:rsid w:val="00C43DC0"/>
    <w:rsid w:val="00C52494"/>
    <w:rsid w:val="00C5456A"/>
    <w:rsid w:val="00C70FB2"/>
    <w:rsid w:val="00C92C74"/>
    <w:rsid w:val="00CA7B22"/>
    <w:rsid w:val="00D571EC"/>
    <w:rsid w:val="00D679BA"/>
    <w:rsid w:val="00D71161"/>
    <w:rsid w:val="00D97123"/>
    <w:rsid w:val="00DA68B6"/>
    <w:rsid w:val="00DC3C2F"/>
    <w:rsid w:val="00E02353"/>
    <w:rsid w:val="00E76E95"/>
    <w:rsid w:val="00EA6828"/>
    <w:rsid w:val="00EB2A9E"/>
    <w:rsid w:val="00EC7290"/>
    <w:rsid w:val="00EE2A8E"/>
    <w:rsid w:val="00EE612F"/>
    <w:rsid w:val="00EE6DF6"/>
    <w:rsid w:val="00EF0C89"/>
    <w:rsid w:val="00F33ECE"/>
    <w:rsid w:val="00F35C38"/>
    <w:rsid w:val="00F46914"/>
    <w:rsid w:val="00F474AD"/>
    <w:rsid w:val="00FF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2778E2-F8F0-458F-A755-8C29E670B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E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E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2319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Arthur</dc:creator>
  <cp:lastModifiedBy>Arthur, Sandra A</cp:lastModifiedBy>
  <cp:revision>2</cp:revision>
  <dcterms:created xsi:type="dcterms:W3CDTF">2017-01-26T17:04:00Z</dcterms:created>
  <dcterms:modified xsi:type="dcterms:W3CDTF">2017-01-26T17:04:00Z</dcterms:modified>
</cp:coreProperties>
</file>