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36CEF" w14:textId="09E10CAA" w:rsidR="00091B5B" w:rsidRPr="00292EE6" w:rsidRDefault="007B6E4C">
      <w:pPr>
        <w:rPr>
          <w:rFonts w:ascii="Times New Roman" w:hAnsi="Times New Roman" w:cs="Times New Roman"/>
          <w:b/>
          <w:sz w:val="28"/>
          <w:szCs w:val="28"/>
        </w:rPr>
      </w:pPr>
      <w:r w:rsidRPr="00292EE6">
        <w:rPr>
          <w:rFonts w:ascii="Times New Roman" w:hAnsi="Times New Roman" w:cs="Times New Roman"/>
          <w:b/>
          <w:sz w:val="28"/>
          <w:szCs w:val="28"/>
        </w:rPr>
        <w:t xml:space="preserve">Curriculum Innovation Grant:  </w:t>
      </w:r>
      <w:r w:rsidR="00F54550">
        <w:rPr>
          <w:rFonts w:ascii="Times New Roman" w:hAnsi="Times New Roman" w:cs="Times New Roman"/>
          <w:b/>
          <w:sz w:val="28"/>
          <w:szCs w:val="28"/>
        </w:rPr>
        <w:t>20</w:t>
      </w:r>
      <w:r w:rsidR="0036281D">
        <w:rPr>
          <w:rFonts w:ascii="Times New Roman" w:hAnsi="Times New Roman" w:cs="Times New Roman"/>
          <w:b/>
          <w:sz w:val="28"/>
          <w:szCs w:val="28"/>
        </w:rPr>
        <w:t>2</w:t>
      </w:r>
      <w:r w:rsidR="00A41234">
        <w:rPr>
          <w:rFonts w:ascii="Times New Roman" w:hAnsi="Times New Roman" w:cs="Times New Roman"/>
          <w:b/>
          <w:sz w:val="28"/>
          <w:szCs w:val="28"/>
        </w:rPr>
        <w:t>2</w:t>
      </w:r>
      <w:r w:rsidR="0036281D">
        <w:rPr>
          <w:rFonts w:ascii="Times New Roman" w:hAnsi="Times New Roman" w:cs="Times New Roman"/>
          <w:b/>
          <w:sz w:val="28"/>
          <w:szCs w:val="28"/>
        </w:rPr>
        <w:t>-202</w:t>
      </w:r>
      <w:r w:rsidR="00A41234">
        <w:rPr>
          <w:rFonts w:ascii="Times New Roman" w:hAnsi="Times New Roman" w:cs="Times New Roman"/>
          <w:b/>
          <w:sz w:val="28"/>
          <w:szCs w:val="28"/>
        </w:rPr>
        <w:t>3</w:t>
      </w:r>
      <w:r w:rsidR="00F54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2EE6">
        <w:rPr>
          <w:rFonts w:ascii="Times New Roman" w:hAnsi="Times New Roman" w:cs="Times New Roman"/>
          <w:b/>
          <w:sz w:val="28"/>
          <w:szCs w:val="28"/>
        </w:rPr>
        <w:t>Proposal Evaluation Rubric</w:t>
      </w:r>
    </w:p>
    <w:p w14:paraId="20E6D150" w14:textId="77777777" w:rsidR="00292EE6" w:rsidRPr="000473FC" w:rsidRDefault="00292EE6" w:rsidP="00292E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73FC">
        <w:rPr>
          <w:rFonts w:ascii="Times New Roman" w:hAnsi="Times New Roman" w:cs="Times New Roman"/>
          <w:b/>
          <w:sz w:val="24"/>
          <w:szCs w:val="24"/>
        </w:rPr>
        <w:t>Proposal Type:</w:t>
      </w:r>
    </w:p>
    <w:p w14:paraId="4B3B06EA" w14:textId="7E3084F3" w:rsidR="00F54550" w:rsidRPr="00F54550" w:rsidRDefault="00F54550" w:rsidP="00F54550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______ </w:t>
      </w:r>
      <w:r w:rsidR="002F5BBF" w:rsidRPr="002F5BBF">
        <w:rPr>
          <w:rFonts w:ascii="Times New Roman" w:hAnsi="Times New Roman" w:cs="Times New Roman"/>
          <w:bCs/>
        </w:rPr>
        <w:t>Integrating Digital Tools and Strategies into Face-to-Face Classrooms</w:t>
      </w:r>
    </w:p>
    <w:p w14:paraId="51F89E49" w14:textId="765723E0" w:rsidR="00292EE6" w:rsidRPr="00F54550" w:rsidRDefault="00F54550" w:rsidP="003D3871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 </w:t>
      </w:r>
      <w:r w:rsidR="002F5BBF">
        <w:rPr>
          <w:rFonts w:ascii="Times New Roman" w:hAnsi="Times New Roman" w:cs="Times New Roman"/>
        </w:rPr>
        <w:t>Fostering Academic Motivation and Self-Regulated Learning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115"/>
        <w:gridCol w:w="2610"/>
        <w:gridCol w:w="2610"/>
        <w:gridCol w:w="2606"/>
      </w:tblGrid>
      <w:tr w:rsidR="007B6E4C" w:rsidRPr="00292EE6" w14:paraId="4601C2D4" w14:textId="77777777" w:rsidTr="00071A91">
        <w:tc>
          <w:tcPr>
            <w:tcW w:w="6115" w:type="dxa"/>
          </w:tcPr>
          <w:p w14:paraId="49DD4783" w14:textId="77777777" w:rsidR="007B6E4C" w:rsidRPr="00292EE6" w:rsidRDefault="003C6182" w:rsidP="003C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610" w:type="dxa"/>
          </w:tcPr>
          <w:p w14:paraId="490D4322" w14:textId="77777777" w:rsidR="007B6E4C" w:rsidRPr="00292EE6" w:rsidRDefault="008702BC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3C6182"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oes Not Achieve</w:t>
            </w:r>
          </w:p>
        </w:tc>
        <w:tc>
          <w:tcPr>
            <w:tcW w:w="2610" w:type="dxa"/>
          </w:tcPr>
          <w:p w14:paraId="1CD54153" w14:textId="77777777" w:rsidR="007B6E4C" w:rsidRPr="00292EE6" w:rsidRDefault="003C6182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Somewhat Achieves</w:t>
            </w:r>
          </w:p>
        </w:tc>
        <w:tc>
          <w:tcPr>
            <w:tcW w:w="2606" w:type="dxa"/>
          </w:tcPr>
          <w:p w14:paraId="3C37DC0D" w14:textId="77777777" w:rsidR="007B6E4C" w:rsidRPr="00292EE6" w:rsidRDefault="008702BC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3C6182"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ully Achieves</w:t>
            </w:r>
          </w:p>
        </w:tc>
      </w:tr>
      <w:tr w:rsidR="007B6E4C" w14:paraId="31176080" w14:textId="77777777" w:rsidTr="00071A91">
        <w:tc>
          <w:tcPr>
            <w:tcW w:w="6115" w:type="dxa"/>
          </w:tcPr>
          <w:p w14:paraId="4C9C0C44" w14:textId="52FE5730" w:rsidR="007B6E4C" w:rsidRPr="00F54550" w:rsidRDefault="0083439C" w:rsidP="00292EE6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Summary: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292EE6" w:rsidRPr="00F54550">
              <w:rPr>
                <w:rFonts w:ascii="Times New Roman" w:hAnsi="Times New Roman" w:cs="Times New Roman"/>
              </w:rPr>
              <w:t>The p</w:t>
            </w:r>
            <w:r w:rsidR="003C6182" w:rsidRPr="00F54550">
              <w:rPr>
                <w:rFonts w:ascii="Times New Roman" w:hAnsi="Times New Roman" w:cs="Times New Roman"/>
              </w:rPr>
              <w:t>roposal</w:t>
            </w:r>
            <w:r w:rsidR="00F52006" w:rsidRPr="00F54550">
              <w:rPr>
                <w:rFonts w:ascii="Times New Roman" w:hAnsi="Times New Roman" w:cs="Times New Roman"/>
              </w:rPr>
              <w:t xml:space="preserve"> is</w:t>
            </w:r>
            <w:r w:rsidR="003C6182" w:rsidRPr="00F54550">
              <w:rPr>
                <w:rFonts w:ascii="Times New Roman" w:hAnsi="Times New Roman" w:cs="Times New Roman"/>
              </w:rPr>
              <w:t xml:space="preserve"> clearly written describing </w:t>
            </w:r>
            <w:r w:rsidR="00292EE6" w:rsidRPr="00F54550">
              <w:rPr>
                <w:rFonts w:ascii="Times New Roman" w:hAnsi="Times New Roman" w:cs="Times New Roman"/>
              </w:rPr>
              <w:t xml:space="preserve">the </w:t>
            </w:r>
            <w:r w:rsidR="003C6182" w:rsidRPr="00F54550">
              <w:rPr>
                <w:rFonts w:ascii="Times New Roman" w:hAnsi="Times New Roman" w:cs="Times New Roman"/>
              </w:rPr>
              <w:t xml:space="preserve">practices </w:t>
            </w:r>
            <w:r w:rsidR="00292EE6" w:rsidRPr="00F54550">
              <w:rPr>
                <w:rFonts w:ascii="Times New Roman" w:hAnsi="Times New Roman" w:cs="Times New Roman"/>
              </w:rPr>
              <w:t xml:space="preserve">and methodologies </w:t>
            </w:r>
            <w:r w:rsidR="003C6182" w:rsidRPr="00F54550">
              <w:rPr>
                <w:rFonts w:ascii="Times New Roman" w:hAnsi="Times New Roman" w:cs="Times New Roman"/>
              </w:rPr>
              <w:t>that will be used</w:t>
            </w:r>
            <w:r w:rsidR="00292EE6" w:rsidRPr="00F54550">
              <w:rPr>
                <w:rFonts w:ascii="Times New Roman" w:hAnsi="Times New Roman" w:cs="Times New Roman"/>
              </w:rPr>
              <w:t>.</w:t>
            </w:r>
            <w:r w:rsidR="005E0E0B">
              <w:rPr>
                <w:rFonts w:ascii="Times New Roman" w:hAnsi="Times New Roman" w:cs="Times New Roman"/>
              </w:rPr>
              <w:t xml:space="preserve"> A problem statement and actions/improvements expected</w:t>
            </w:r>
            <w:r w:rsidR="006A316E">
              <w:rPr>
                <w:rFonts w:ascii="Times New Roman" w:hAnsi="Times New Roman" w:cs="Times New Roman"/>
              </w:rPr>
              <w:t xml:space="preserve"> are included. D</w:t>
            </w:r>
            <w:r w:rsidR="00292EE6" w:rsidRPr="00F54550">
              <w:rPr>
                <w:rFonts w:ascii="Times New Roman" w:hAnsi="Times New Roman" w:cs="Times New Roman"/>
              </w:rPr>
              <w:t xml:space="preserve">iscusses </w:t>
            </w:r>
            <w:r w:rsidR="003C6182" w:rsidRPr="00F54550">
              <w:rPr>
                <w:rFonts w:ascii="Times New Roman" w:hAnsi="Times New Roman" w:cs="Times New Roman"/>
              </w:rPr>
              <w:t>how th</w:t>
            </w:r>
            <w:r w:rsidR="00292EE6" w:rsidRPr="00F54550">
              <w:rPr>
                <w:rFonts w:ascii="Times New Roman" w:hAnsi="Times New Roman" w:cs="Times New Roman"/>
              </w:rPr>
              <w:t>ese practices</w:t>
            </w:r>
            <w:r w:rsidR="003C6182" w:rsidRPr="00F54550">
              <w:rPr>
                <w:rFonts w:ascii="Times New Roman" w:hAnsi="Times New Roman" w:cs="Times New Roman"/>
              </w:rPr>
              <w:t xml:space="preserve"> will</w:t>
            </w:r>
            <w:r w:rsidR="00245FF8">
              <w:rPr>
                <w:rFonts w:ascii="Times New Roman" w:hAnsi="Times New Roman" w:cs="Times New Roman"/>
              </w:rPr>
              <w:t xml:space="preserve"> improve student learning</w:t>
            </w:r>
            <w:r w:rsidR="003C6182" w:rsidRPr="00F54550">
              <w:rPr>
                <w:rFonts w:ascii="Times New Roman" w:hAnsi="Times New Roman" w:cs="Times New Roman"/>
              </w:rPr>
              <w:t xml:space="preserve"> and student engagement.</w:t>
            </w:r>
            <w:r w:rsidR="000C03A5">
              <w:rPr>
                <w:rFonts w:ascii="Times New Roman" w:hAnsi="Times New Roman" w:cs="Times New Roman"/>
              </w:rPr>
              <w:t xml:space="preserve"> Includes background literature and how supported</w:t>
            </w:r>
            <w:r w:rsidR="00D60F91">
              <w:rPr>
                <w:rFonts w:ascii="Times New Roman" w:hAnsi="Times New Roman" w:cs="Times New Roman"/>
              </w:rPr>
              <w:t xml:space="preserve"> through local data and MSU’s Long-Range Plan.</w:t>
            </w:r>
          </w:p>
        </w:tc>
        <w:tc>
          <w:tcPr>
            <w:tcW w:w="2610" w:type="dxa"/>
          </w:tcPr>
          <w:p w14:paraId="198F70F6" w14:textId="77777777" w:rsidR="007B6E4C" w:rsidRDefault="007B6E4C" w:rsidP="007A7CB4">
            <w:pPr>
              <w:spacing w:before="120" w:after="120"/>
            </w:pPr>
          </w:p>
        </w:tc>
        <w:tc>
          <w:tcPr>
            <w:tcW w:w="2610" w:type="dxa"/>
          </w:tcPr>
          <w:p w14:paraId="2EED4231" w14:textId="77777777" w:rsidR="007B6E4C" w:rsidRDefault="007B6E4C" w:rsidP="007A7CB4">
            <w:pPr>
              <w:spacing w:before="120" w:after="120"/>
            </w:pPr>
          </w:p>
        </w:tc>
        <w:tc>
          <w:tcPr>
            <w:tcW w:w="2606" w:type="dxa"/>
          </w:tcPr>
          <w:p w14:paraId="5F112DD0" w14:textId="77777777" w:rsidR="007B6E4C" w:rsidRDefault="007B6E4C" w:rsidP="007A7CB4">
            <w:pPr>
              <w:spacing w:before="120" w:after="120"/>
            </w:pPr>
          </w:p>
        </w:tc>
      </w:tr>
      <w:tr w:rsidR="003C6182" w14:paraId="35834FBE" w14:textId="77777777" w:rsidTr="00071A91">
        <w:tc>
          <w:tcPr>
            <w:tcW w:w="6115" w:type="dxa"/>
          </w:tcPr>
          <w:p w14:paraId="68DDE377" w14:textId="77777777" w:rsidR="003C6182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Learning Objectives</w:t>
            </w:r>
            <w:r w:rsidRPr="00F54550">
              <w:rPr>
                <w:rFonts w:ascii="Times New Roman" w:hAnsi="Times New Roman" w:cs="Times New Roman"/>
              </w:rPr>
              <w:t xml:space="preserve">: </w:t>
            </w:r>
            <w:r w:rsidR="0004713D" w:rsidRPr="00F54550">
              <w:rPr>
                <w:rFonts w:ascii="Times New Roman" w:hAnsi="Times New Roman" w:cs="Times New Roman"/>
              </w:rPr>
              <w:t>M</w:t>
            </w:r>
            <w:r w:rsidR="003C6182" w:rsidRPr="00F54550">
              <w:rPr>
                <w:rFonts w:ascii="Times New Roman" w:hAnsi="Times New Roman" w:cs="Times New Roman"/>
              </w:rPr>
              <w:t>easurable learning objectives</w:t>
            </w:r>
            <w:r w:rsidR="0004713D" w:rsidRPr="00F54550">
              <w:rPr>
                <w:rFonts w:ascii="Times New Roman" w:hAnsi="Times New Roman" w:cs="Times New Roman"/>
              </w:rPr>
              <w:t xml:space="preserve"> are included</w:t>
            </w:r>
            <w:r w:rsidR="00292EE6" w:rsidRPr="00F545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10" w:type="dxa"/>
          </w:tcPr>
          <w:p w14:paraId="236C4BB0" w14:textId="77777777" w:rsidR="003C6182" w:rsidRDefault="003C6182" w:rsidP="007A7CB4">
            <w:pPr>
              <w:spacing w:before="120" w:after="120"/>
            </w:pPr>
          </w:p>
        </w:tc>
        <w:tc>
          <w:tcPr>
            <w:tcW w:w="2610" w:type="dxa"/>
          </w:tcPr>
          <w:p w14:paraId="0CA0514B" w14:textId="77777777" w:rsidR="003C6182" w:rsidRDefault="003C6182" w:rsidP="007A7CB4">
            <w:pPr>
              <w:spacing w:before="120" w:after="120"/>
            </w:pPr>
          </w:p>
        </w:tc>
        <w:tc>
          <w:tcPr>
            <w:tcW w:w="2606" w:type="dxa"/>
          </w:tcPr>
          <w:p w14:paraId="7D5B601E" w14:textId="77777777" w:rsidR="003C6182" w:rsidRDefault="003C6182" w:rsidP="007A7CB4">
            <w:pPr>
              <w:spacing w:before="120" w:after="120"/>
            </w:pPr>
          </w:p>
        </w:tc>
      </w:tr>
      <w:tr w:rsidR="0035668B" w14:paraId="32DF12DD" w14:textId="77777777" w:rsidTr="00071A91">
        <w:tc>
          <w:tcPr>
            <w:tcW w:w="6115" w:type="dxa"/>
          </w:tcPr>
          <w:p w14:paraId="0996F4C8" w14:textId="195CE21D" w:rsidR="0035668B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Course Deliverables: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04713D" w:rsidRPr="00F54550">
              <w:rPr>
                <w:rFonts w:ascii="Times New Roman" w:hAnsi="Times New Roman" w:cs="Times New Roman"/>
              </w:rPr>
              <w:t>D</w:t>
            </w:r>
            <w:r w:rsidR="0035668B" w:rsidRPr="00F54550">
              <w:rPr>
                <w:rFonts w:ascii="Times New Roman" w:hAnsi="Times New Roman" w:cs="Times New Roman"/>
              </w:rPr>
              <w:t xml:space="preserve">escribes learning activities and/or course deliverables that will be created as a result of funding. </w:t>
            </w:r>
            <w:r w:rsidR="0004713D" w:rsidRPr="00F54550">
              <w:rPr>
                <w:rFonts w:ascii="Times New Roman" w:hAnsi="Times New Roman" w:cs="Times New Roman"/>
              </w:rPr>
              <w:t xml:space="preserve">(e.g.; </w:t>
            </w:r>
            <w:r w:rsidR="0035668B" w:rsidRPr="00F54550">
              <w:rPr>
                <w:rFonts w:ascii="Times New Roman" w:hAnsi="Times New Roman" w:cs="Times New Roman"/>
              </w:rPr>
              <w:t>course syllabus, assessment rubrics, lesson content, exercises, labs, etc.</w:t>
            </w:r>
            <w:r w:rsidR="0004713D" w:rsidRPr="00F54550">
              <w:rPr>
                <w:rFonts w:ascii="Times New Roman" w:hAnsi="Times New Roman" w:cs="Times New Roman"/>
              </w:rPr>
              <w:t>)</w:t>
            </w:r>
            <w:r w:rsidR="0035668B" w:rsidRPr="00F54550">
              <w:rPr>
                <w:rFonts w:ascii="Times New Roman" w:hAnsi="Times New Roman" w:cs="Times New Roman"/>
              </w:rPr>
              <w:t xml:space="preserve"> </w:t>
            </w:r>
            <w:r w:rsidR="00EE545E" w:rsidRPr="00F54550">
              <w:rPr>
                <w:rFonts w:ascii="Times New Roman" w:hAnsi="Times New Roman" w:cs="Times New Roman"/>
              </w:rPr>
              <w:t xml:space="preserve">Also </w:t>
            </w:r>
            <w:r w:rsidR="0035668B" w:rsidRPr="00F54550">
              <w:rPr>
                <w:rFonts w:ascii="Times New Roman" w:hAnsi="Times New Roman" w:cs="Times New Roman"/>
              </w:rPr>
              <w:t>indicates how or if th</w:t>
            </w:r>
            <w:r w:rsidR="00F52006" w:rsidRPr="00F54550">
              <w:rPr>
                <w:rFonts w:ascii="Times New Roman" w:hAnsi="Times New Roman" w:cs="Times New Roman"/>
              </w:rPr>
              <w:t xml:space="preserve">ese deliverables </w:t>
            </w:r>
            <w:r w:rsidR="0035668B" w:rsidRPr="00F54550">
              <w:rPr>
                <w:rFonts w:ascii="Times New Roman" w:hAnsi="Times New Roman" w:cs="Times New Roman"/>
              </w:rPr>
              <w:t>can be used in future courses.</w:t>
            </w:r>
          </w:p>
        </w:tc>
        <w:tc>
          <w:tcPr>
            <w:tcW w:w="2610" w:type="dxa"/>
          </w:tcPr>
          <w:p w14:paraId="7F395E71" w14:textId="77777777" w:rsidR="0035668B" w:rsidRDefault="0035668B" w:rsidP="007A7CB4">
            <w:pPr>
              <w:spacing w:before="120" w:after="120"/>
            </w:pPr>
          </w:p>
        </w:tc>
        <w:tc>
          <w:tcPr>
            <w:tcW w:w="2610" w:type="dxa"/>
          </w:tcPr>
          <w:p w14:paraId="56E90152" w14:textId="77777777" w:rsidR="0035668B" w:rsidRDefault="0035668B" w:rsidP="007A7CB4">
            <w:pPr>
              <w:spacing w:before="120" w:after="120"/>
            </w:pPr>
          </w:p>
        </w:tc>
        <w:tc>
          <w:tcPr>
            <w:tcW w:w="2606" w:type="dxa"/>
          </w:tcPr>
          <w:p w14:paraId="43E492C3" w14:textId="77777777" w:rsidR="0035668B" w:rsidRDefault="0035668B" w:rsidP="007A7CB4">
            <w:pPr>
              <w:spacing w:before="120" w:after="120"/>
            </w:pPr>
          </w:p>
        </w:tc>
      </w:tr>
      <w:tr w:rsidR="0035668B" w14:paraId="6EE90D58" w14:textId="77777777" w:rsidTr="00071A91">
        <w:tc>
          <w:tcPr>
            <w:tcW w:w="6115" w:type="dxa"/>
          </w:tcPr>
          <w:p w14:paraId="32E381D3" w14:textId="4905946B" w:rsidR="0035668B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Assessment Plan: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6362E3">
              <w:rPr>
                <w:rFonts w:ascii="Times New Roman" w:hAnsi="Times New Roman" w:cs="Times New Roman"/>
              </w:rPr>
              <w:t xml:space="preserve">Describes </w:t>
            </w:r>
            <w:r w:rsidR="00F52006" w:rsidRPr="00F54550">
              <w:rPr>
                <w:rFonts w:ascii="Times New Roman" w:hAnsi="Times New Roman" w:cs="Times New Roman"/>
              </w:rPr>
              <w:t xml:space="preserve">assessment plan </w:t>
            </w:r>
            <w:r w:rsidR="008D2494">
              <w:rPr>
                <w:rFonts w:ascii="Times New Roman" w:hAnsi="Times New Roman" w:cs="Times New Roman"/>
              </w:rPr>
              <w:t xml:space="preserve">that will be used to measure effectiveness. This may include </w:t>
            </w:r>
            <w:r w:rsidR="00F52006" w:rsidRPr="00F54550">
              <w:rPr>
                <w:rFonts w:ascii="Times New Roman" w:hAnsi="Times New Roman" w:cs="Times New Roman"/>
              </w:rPr>
              <w:t>student learning outcomes</w:t>
            </w:r>
            <w:r w:rsidR="008D2494">
              <w:rPr>
                <w:rFonts w:ascii="Times New Roman" w:hAnsi="Times New Roman" w:cs="Times New Roman"/>
              </w:rPr>
              <w:t>, pre-post measures, peer teaching observations, student evaluations, etc.</w:t>
            </w:r>
          </w:p>
        </w:tc>
        <w:tc>
          <w:tcPr>
            <w:tcW w:w="2610" w:type="dxa"/>
          </w:tcPr>
          <w:p w14:paraId="5CF857D0" w14:textId="77777777" w:rsidR="0035668B" w:rsidRDefault="0035668B" w:rsidP="007A7CB4">
            <w:pPr>
              <w:spacing w:before="120" w:after="120"/>
            </w:pPr>
          </w:p>
        </w:tc>
        <w:tc>
          <w:tcPr>
            <w:tcW w:w="2610" w:type="dxa"/>
          </w:tcPr>
          <w:p w14:paraId="3E4DB070" w14:textId="77777777" w:rsidR="0035668B" w:rsidRDefault="0035668B" w:rsidP="007A7CB4">
            <w:pPr>
              <w:spacing w:before="120" w:after="120"/>
            </w:pPr>
          </w:p>
        </w:tc>
        <w:tc>
          <w:tcPr>
            <w:tcW w:w="2606" w:type="dxa"/>
          </w:tcPr>
          <w:p w14:paraId="4576856A" w14:textId="77777777" w:rsidR="0035668B" w:rsidRDefault="0035668B" w:rsidP="007A7CB4">
            <w:pPr>
              <w:spacing w:before="120" w:after="120"/>
            </w:pPr>
          </w:p>
        </w:tc>
      </w:tr>
      <w:tr w:rsidR="002F5B94" w14:paraId="3D478CF6" w14:textId="77777777" w:rsidTr="00071A91">
        <w:tc>
          <w:tcPr>
            <w:tcW w:w="6115" w:type="dxa"/>
          </w:tcPr>
          <w:p w14:paraId="1D269B02" w14:textId="4AD1AE47" w:rsidR="002F5B94" w:rsidRPr="00A10AA8" w:rsidRDefault="002F5B94" w:rsidP="0004713D">
            <w:pPr>
              <w:spacing w:before="120"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Professional Development: </w:t>
            </w:r>
            <w:r w:rsidR="00A10AA8">
              <w:rPr>
                <w:rFonts w:ascii="Times New Roman" w:hAnsi="Times New Roman" w:cs="Times New Roman"/>
                <w:bCs/>
              </w:rPr>
              <w:t>Includes</w:t>
            </w:r>
            <w:r w:rsidR="005D276F">
              <w:rPr>
                <w:rFonts w:ascii="Times New Roman" w:hAnsi="Times New Roman" w:cs="Times New Roman"/>
                <w:bCs/>
              </w:rPr>
              <w:t xml:space="preserve"> request </w:t>
            </w:r>
            <w:r w:rsidR="00642A05">
              <w:rPr>
                <w:rFonts w:ascii="Times New Roman" w:hAnsi="Times New Roman" w:cs="Times New Roman"/>
                <w:bCs/>
              </w:rPr>
              <w:t xml:space="preserve">and </w:t>
            </w:r>
            <w:r w:rsidR="005D276F">
              <w:rPr>
                <w:rFonts w:ascii="Times New Roman" w:hAnsi="Times New Roman" w:cs="Times New Roman"/>
                <w:bCs/>
              </w:rPr>
              <w:t xml:space="preserve">associated costs for </w:t>
            </w:r>
            <w:r w:rsidR="00A10AA8">
              <w:rPr>
                <w:rFonts w:ascii="Times New Roman" w:hAnsi="Times New Roman" w:cs="Times New Roman"/>
                <w:bCs/>
              </w:rPr>
              <w:t>professional development need</w:t>
            </w:r>
            <w:r w:rsidR="00642A05">
              <w:rPr>
                <w:rFonts w:ascii="Times New Roman" w:hAnsi="Times New Roman" w:cs="Times New Roman"/>
                <w:bCs/>
              </w:rPr>
              <w:t>ed</w:t>
            </w:r>
            <w:r w:rsidR="0009550B">
              <w:rPr>
                <w:rFonts w:ascii="Times New Roman" w:hAnsi="Times New Roman" w:cs="Times New Roman"/>
                <w:bCs/>
              </w:rPr>
              <w:t xml:space="preserve"> and </w:t>
            </w:r>
            <w:r w:rsidR="00D528AC">
              <w:rPr>
                <w:rFonts w:ascii="Times New Roman" w:hAnsi="Times New Roman" w:cs="Times New Roman"/>
                <w:bCs/>
              </w:rPr>
              <w:t xml:space="preserve">request for </w:t>
            </w:r>
            <w:r w:rsidR="0009550B">
              <w:rPr>
                <w:rFonts w:ascii="Times New Roman" w:hAnsi="Times New Roman" w:cs="Times New Roman"/>
                <w:bCs/>
              </w:rPr>
              <w:t>working with an Instructional Designer</w:t>
            </w:r>
            <w:r w:rsidR="00D528AC">
              <w:rPr>
                <w:rFonts w:ascii="Times New Roman" w:hAnsi="Times New Roman" w:cs="Times New Roman"/>
                <w:bCs/>
              </w:rPr>
              <w:t xml:space="preserve"> in the FCTL</w:t>
            </w:r>
            <w:r w:rsidR="0009550B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610" w:type="dxa"/>
          </w:tcPr>
          <w:p w14:paraId="6D1568D3" w14:textId="77777777" w:rsidR="002F5B94" w:rsidRDefault="002F5B94" w:rsidP="007A7CB4">
            <w:pPr>
              <w:spacing w:before="120" w:after="120"/>
            </w:pPr>
          </w:p>
        </w:tc>
        <w:tc>
          <w:tcPr>
            <w:tcW w:w="2610" w:type="dxa"/>
          </w:tcPr>
          <w:p w14:paraId="69636355" w14:textId="77777777" w:rsidR="002F5B94" w:rsidRDefault="002F5B94" w:rsidP="007A7CB4">
            <w:pPr>
              <w:spacing w:before="120" w:after="120"/>
            </w:pPr>
          </w:p>
        </w:tc>
        <w:tc>
          <w:tcPr>
            <w:tcW w:w="2606" w:type="dxa"/>
          </w:tcPr>
          <w:p w14:paraId="24E69750" w14:textId="77777777" w:rsidR="002F5B94" w:rsidRDefault="002F5B94" w:rsidP="007A7CB4">
            <w:pPr>
              <w:spacing w:before="120" w:after="120"/>
            </w:pPr>
          </w:p>
        </w:tc>
      </w:tr>
      <w:tr w:rsidR="00F52006" w14:paraId="5147B6B2" w14:textId="77777777" w:rsidTr="00071A91">
        <w:tc>
          <w:tcPr>
            <w:tcW w:w="6115" w:type="dxa"/>
          </w:tcPr>
          <w:p w14:paraId="7DB1E100" w14:textId="0FE49E9B" w:rsidR="00F52006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Budget: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04713D" w:rsidRPr="00F54550">
              <w:rPr>
                <w:rFonts w:ascii="Times New Roman" w:hAnsi="Times New Roman" w:cs="Times New Roman"/>
              </w:rPr>
              <w:t>An i</w:t>
            </w:r>
            <w:r w:rsidR="007A7CB4" w:rsidRPr="00F54550">
              <w:rPr>
                <w:rFonts w:ascii="Times New Roman" w:hAnsi="Times New Roman" w:cs="Times New Roman"/>
              </w:rPr>
              <w:t>temized budget of how the money will be used</w:t>
            </w:r>
            <w:r w:rsidR="0004713D" w:rsidRPr="00F54550">
              <w:rPr>
                <w:rFonts w:ascii="Times New Roman" w:hAnsi="Times New Roman" w:cs="Times New Roman"/>
              </w:rPr>
              <w:t xml:space="preserve"> is included</w:t>
            </w:r>
            <w:r w:rsidR="007A7CB4" w:rsidRPr="00F54550">
              <w:rPr>
                <w:rFonts w:ascii="Times New Roman" w:hAnsi="Times New Roman" w:cs="Times New Roman"/>
              </w:rPr>
              <w:t>. Expenses are allowable and justification</w:t>
            </w:r>
            <w:r w:rsidR="0004713D" w:rsidRPr="00F54550">
              <w:rPr>
                <w:rFonts w:ascii="Times New Roman" w:hAnsi="Times New Roman" w:cs="Times New Roman"/>
              </w:rPr>
              <w:t>s are made</w:t>
            </w:r>
            <w:r w:rsidR="007A7CB4" w:rsidRPr="00F54550">
              <w:rPr>
                <w:rFonts w:ascii="Times New Roman" w:hAnsi="Times New Roman" w:cs="Times New Roman"/>
              </w:rPr>
              <w:t>.  Any matching funds are indicated.</w:t>
            </w:r>
          </w:p>
        </w:tc>
        <w:tc>
          <w:tcPr>
            <w:tcW w:w="2610" w:type="dxa"/>
          </w:tcPr>
          <w:p w14:paraId="2C11BCE7" w14:textId="77777777" w:rsidR="00F52006" w:rsidRDefault="00F52006" w:rsidP="007A7CB4">
            <w:pPr>
              <w:spacing w:before="120" w:after="120"/>
            </w:pPr>
          </w:p>
        </w:tc>
        <w:tc>
          <w:tcPr>
            <w:tcW w:w="2610" w:type="dxa"/>
          </w:tcPr>
          <w:p w14:paraId="3F88C628" w14:textId="77777777" w:rsidR="00F52006" w:rsidRDefault="00F52006" w:rsidP="007A7CB4">
            <w:pPr>
              <w:spacing w:before="120" w:after="120"/>
            </w:pPr>
          </w:p>
        </w:tc>
        <w:tc>
          <w:tcPr>
            <w:tcW w:w="2606" w:type="dxa"/>
          </w:tcPr>
          <w:p w14:paraId="7D26B702" w14:textId="77777777" w:rsidR="00F52006" w:rsidRDefault="00F52006" w:rsidP="007A7CB4">
            <w:pPr>
              <w:spacing w:before="120" w:after="120"/>
            </w:pPr>
          </w:p>
        </w:tc>
      </w:tr>
      <w:tr w:rsidR="007A7CB4" w14:paraId="20278F3B" w14:textId="77777777" w:rsidTr="00071A91">
        <w:tc>
          <w:tcPr>
            <w:tcW w:w="6115" w:type="dxa"/>
          </w:tcPr>
          <w:p w14:paraId="4738A4F4" w14:textId="50A5689D" w:rsidR="007A7CB4" w:rsidRPr="00F54550" w:rsidRDefault="00EE545E" w:rsidP="00310828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Continued Impact:</w:t>
            </w:r>
            <w:r w:rsidRPr="00F54550">
              <w:rPr>
                <w:rFonts w:ascii="Times New Roman" w:hAnsi="Times New Roman" w:cs="Times New Roman"/>
              </w:rPr>
              <w:t xml:space="preserve"> T</w:t>
            </w:r>
            <w:r w:rsidR="007A7CB4" w:rsidRPr="00F54550">
              <w:rPr>
                <w:rFonts w:ascii="Times New Roman" w:hAnsi="Times New Roman" w:cs="Times New Roman"/>
              </w:rPr>
              <w:t xml:space="preserve">he proposal </w:t>
            </w:r>
            <w:r w:rsidR="0004713D" w:rsidRPr="00F54550">
              <w:rPr>
                <w:rFonts w:ascii="Times New Roman" w:hAnsi="Times New Roman" w:cs="Times New Roman"/>
              </w:rPr>
              <w:t xml:space="preserve">addresses </w:t>
            </w:r>
            <w:r w:rsidR="007A7CB4" w:rsidRPr="00F54550">
              <w:rPr>
                <w:rFonts w:ascii="Times New Roman" w:hAnsi="Times New Roman" w:cs="Times New Roman"/>
              </w:rPr>
              <w:t xml:space="preserve">how </w:t>
            </w:r>
            <w:r w:rsidR="00310828" w:rsidRPr="00F54550">
              <w:rPr>
                <w:rFonts w:ascii="Times New Roman" w:hAnsi="Times New Roman" w:cs="Times New Roman"/>
              </w:rPr>
              <w:t>positive</w:t>
            </w:r>
            <w:r w:rsidR="00F51B5A" w:rsidRPr="00F54550">
              <w:rPr>
                <w:rFonts w:ascii="Times New Roman" w:hAnsi="Times New Roman" w:cs="Times New Roman"/>
              </w:rPr>
              <w:t xml:space="preserve"> changes </w:t>
            </w:r>
            <w:r w:rsidR="007A7CB4" w:rsidRPr="00F54550">
              <w:rPr>
                <w:rFonts w:ascii="Times New Roman" w:hAnsi="Times New Roman" w:cs="Times New Roman"/>
              </w:rPr>
              <w:t>can be sustained or continued in the future</w:t>
            </w:r>
            <w:r w:rsidR="0083439C" w:rsidRPr="00F54550">
              <w:rPr>
                <w:rFonts w:ascii="Times New Roman" w:hAnsi="Times New Roman" w:cs="Times New Roman"/>
              </w:rPr>
              <w:t>.</w:t>
            </w:r>
            <w:r w:rsidR="0004713D" w:rsidRPr="00F54550">
              <w:rPr>
                <w:rFonts w:ascii="Times New Roman" w:hAnsi="Times New Roman" w:cs="Times New Roman"/>
              </w:rPr>
              <w:t xml:space="preserve"> </w:t>
            </w:r>
            <w:r w:rsidR="00310828" w:rsidRPr="00F54550">
              <w:rPr>
                <w:rFonts w:ascii="Times New Roman" w:hAnsi="Times New Roman" w:cs="Times New Roman"/>
              </w:rPr>
              <w:t>Also includes how results might be published or presented at future conferences.</w:t>
            </w:r>
          </w:p>
        </w:tc>
        <w:tc>
          <w:tcPr>
            <w:tcW w:w="2610" w:type="dxa"/>
          </w:tcPr>
          <w:p w14:paraId="631CF9C2" w14:textId="77777777" w:rsidR="007A7CB4" w:rsidRDefault="007A7CB4" w:rsidP="007A7CB4">
            <w:pPr>
              <w:spacing w:before="120" w:after="120"/>
            </w:pPr>
          </w:p>
        </w:tc>
        <w:tc>
          <w:tcPr>
            <w:tcW w:w="2610" w:type="dxa"/>
          </w:tcPr>
          <w:p w14:paraId="69A66E80" w14:textId="77777777" w:rsidR="007A7CB4" w:rsidRDefault="007A7CB4" w:rsidP="007A7CB4">
            <w:pPr>
              <w:spacing w:before="120" w:after="120"/>
            </w:pPr>
          </w:p>
        </w:tc>
        <w:tc>
          <w:tcPr>
            <w:tcW w:w="2606" w:type="dxa"/>
          </w:tcPr>
          <w:p w14:paraId="30EA1B56" w14:textId="77777777" w:rsidR="007A7CB4" w:rsidRDefault="007A7CB4" w:rsidP="007A7CB4">
            <w:pPr>
              <w:spacing w:before="120" w:after="120"/>
            </w:pPr>
          </w:p>
        </w:tc>
      </w:tr>
    </w:tbl>
    <w:p w14:paraId="28AE8DDF" w14:textId="77777777" w:rsidR="007B6E4C" w:rsidRDefault="007B6E4C" w:rsidP="00310828"/>
    <w:sectPr w:rsidR="007B6E4C" w:rsidSect="00F61CD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E4C"/>
    <w:rsid w:val="0004713D"/>
    <w:rsid w:val="000473FC"/>
    <w:rsid w:val="00071A91"/>
    <w:rsid w:val="00091B5B"/>
    <w:rsid w:val="0009550B"/>
    <w:rsid w:val="000C03A5"/>
    <w:rsid w:val="00154BD2"/>
    <w:rsid w:val="001D6535"/>
    <w:rsid w:val="00245FF8"/>
    <w:rsid w:val="00292EE6"/>
    <w:rsid w:val="002F5B94"/>
    <w:rsid w:val="002F5BBF"/>
    <w:rsid w:val="00310828"/>
    <w:rsid w:val="0035668B"/>
    <w:rsid w:val="0036281D"/>
    <w:rsid w:val="003A51F8"/>
    <w:rsid w:val="003C6182"/>
    <w:rsid w:val="003D3871"/>
    <w:rsid w:val="003F3B2E"/>
    <w:rsid w:val="00420309"/>
    <w:rsid w:val="004B3D43"/>
    <w:rsid w:val="005D276F"/>
    <w:rsid w:val="005D4728"/>
    <w:rsid w:val="005E0E0B"/>
    <w:rsid w:val="006362E3"/>
    <w:rsid w:val="00642A05"/>
    <w:rsid w:val="006A316E"/>
    <w:rsid w:val="007A7CB4"/>
    <w:rsid w:val="007B6E4C"/>
    <w:rsid w:val="0083439C"/>
    <w:rsid w:val="008702BC"/>
    <w:rsid w:val="008D2494"/>
    <w:rsid w:val="008D5BEC"/>
    <w:rsid w:val="00A10AA8"/>
    <w:rsid w:val="00A178EB"/>
    <w:rsid w:val="00A41234"/>
    <w:rsid w:val="00B278DF"/>
    <w:rsid w:val="00B82FAF"/>
    <w:rsid w:val="00C11741"/>
    <w:rsid w:val="00C2149B"/>
    <w:rsid w:val="00D1697A"/>
    <w:rsid w:val="00D528AC"/>
    <w:rsid w:val="00D60F91"/>
    <w:rsid w:val="00EE545E"/>
    <w:rsid w:val="00F51B5A"/>
    <w:rsid w:val="00F52006"/>
    <w:rsid w:val="00F54550"/>
    <w:rsid w:val="00F6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8886"/>
  <w15:chartTrackingRefBased/>
  <w15:docId w15:val="{280287D3-8B65-4355-9506-737F424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Nancy A</dc:creator>
  <cp:keywords/>
  <dc:description/>
  <cp:lastModifiedBy>Gordon, Nancy A</cp:lastModifiedBy>
  <cp:revision>9</cp:revision>
  <cp:lastPrinted>2018-09-17T14:27:00Z</cp:lastPrinted>
  <dcterms:created xsi:type="dcterms:W3CDTF">2022-09-13T18:02:00Z</dcterms:created>
  <dcterms:modified xsi:type="dcterms:W3CDTF">2022-09-13T18:10:00Z</dcterms:modified>
</cp:coreProperties>
</file>